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181"/>
        <w:tblW w:w="9781" w:type="dxa"/>
        <w:tblLayout w:type="fixed"/>
        <w:tblCellMar>
          <w:left w:w="10" w:type="dxa"/>
          <w:right w:w="10" w:type="dxa"/>
        </w:tblCellMar>
        <w:tblLook w:val="04A0" w:firstRow="1" w:lastRow="0" w:firstColumn="1" w:lastColumn="0" w:noHBand="0" w:noVBand="1"/>
      </w:tblPr>
      <w:tblGrid>
        <w:gridCol w:w="1838"/>
        <w:gridCol w:w="1472"/>
        <w:gridCol w:w="3448"/>
        <w:gridCol w:w="3023"/>
      </w:tblGrid>
      <w:tr w:rsidR="00960E31" w14:paraId="492A379F" w14:textId="77777777" w:rsidTr="00D07B9F">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8F" w14:textId="77777777" w:rsidR="00960E31" w:rsidRDefault="001778E2" w:rsidP="00D07B9F">
            <w:pPr>
              <w:spacing w:after="0" w:line="240" w:lineRule="auto"/>
              <w:rPr>
                <w:rFonts w:ascii="Comic Sans MS" w:hAnsi="Comic Sans MS"/>
              </w:rPr>
            </w:pPr>
            <w:r>
              <w:rPr>
                <w:rFonts w:ascii="Comic Sans MS" w:hAnsi="Comic Sans MS"/>
              </w:rPr>
              <w:t>My languages and dialects:</w:t>
            </w:r>
          </w:p>
        </w:tc>
        <w:tc>
          <w:tcPr>
            <w:tcW w:w="7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90" w14:textId="77777777" w:rsidR="00960E31" w:rsidRDefault="001778E2" w:rsidP="00D07B9F">
            <w:pPr>
              <w:spacing w:after="0" w:line="240" w:lineRule="auto"/>
              <w:rPr>
                <w:rFonts w:ascii="Comic Sans MS" w:hAnsi="Comic Sans MS"/>
              </w:rPr>
            </w:pPr>
            <w:r>
              <w:rPr>
                <w:rFonts w:ascii="Comic Sans MS" w:hAnsi="Comic Sans MS"/>
              </w:rPr>
              <w:t>I speak</w:t>
            </w:r>
          </w:p>
          <w:p w14:paraId="492A3791" w14:textId="77777777" w:rsidR="00960E31" w:rsidRDefault="00960E31" w:rsidP="00D07B9F">
            <w:pPr>
              <w:spacing w:after="0" w:line="240" w:lineRule="auto"/>
              <w:rPr>
                <w:rFonts w:ascii="Comic Sans MS" w:hAnsi="Comic Sans MS"/>
              </w:rPr>
            </w:pPr>
          </w:p>
          <w:p w14:paraId="492A3792" w14:textId="77777777" w:rsidR="00960E31" w:rsidRDefault="00960E31" w:rsidP="00D07B9F">
            <w:pPr>
              <w:spacing w:after="0" w:line="240" w:lineRule="auto"/>
              <w:rPr>
                <w:rFonts w:ascii="Comic Sans MS" w:hAnsi="Comic Sans MS"/>
              </w:rPr>
            </w:pPr>
          </w:p>
          <w:p w14:paraId="492A3793" w14:textId="77777777" w:rsidR="00960E31" w:rsidRDefault="001778E2" w:rsidP="00D07B9F">
            <w:pPr>
              <w:spacing w:after="0" w:line="240" w:lineRule="auto"/>
              <w:rPr>
                <w:rFonts w:ascii="Comic Sans MS" w:hAnsi="Comic Sans MS"/>
              </w:rPr>
            </w:pPr>
            <w:r>
              <w:rPr>
                <w:rFonts w:ascii="Comic Sans MS" w:hAnsi="Comic Sans MS"/>
              </w:rPr>
              <w:t>My main language is</w:t>
            </w:r>
          </w:p>
          <w:p w14:paraId="492A3794" w14:textId="77777777" w:rsidR="00960E31" w:rsidRDefault="00960E31" w:rsidP="00D07B9F">
            <w:pPr>
              <w:spacing w:after="0" w:line="240" w:lineRule="auto"/>
              <w:rPr>
                <w:rFonts w:ascii="Comic Sans MS" w:hAnsi="Comic Sans MS"/>
              </w:rPr>
            </w:pPr>
          </w:p>
          <w:p w14:paraId="492A3795" w14:textId="77777777" w:rsidR="00960E31" w:rsidRDefault="001778E2" w:rsidP="00D07B9F">
            <w:pPr>
              <w:spacing w:after="0" w:line="240" w:lineRule="auto"/>
              <w:rPr>
                <w:rFonts w:ascii="Comic Sans MS" w:hAnsi="Comic Sans MS"/>
              </w:rPr>
            </w:pPr>
            <w:r>
              <w:rPr>
                <w:rFonts w:ascii="Comic Sans MS" w:hAnsi="Comic Sans MS"/>
              </w:rPr>
              <w:t>The adults at home speak to each other in</w:t>
            </w:r>
          </w:p>
          <w:p w14:paraId="492A3796" w14:textId="77777777" w:rsidR="00960E31" w:rsidRDefault="00960E31" w:rsidP="00D07B9F">
            <w:pPr>
              <w:spacing w:after="0" w:line="240" w:lineRule="auto"/>
              <w:rPr>
                <w:rFonts w:ascii="Comic Sans MS" w:hAnsi="Comic Sans MS"/>
              </w:rPr>
            </w:pPr>
          </w:p>
          <w:p w14:paraId="492A3797" w14:textId="77777777" w:rsidR="00960E31" w:rsidRDefault="001778E2" w:rsidP="00D07B9F">
            <w:pPr>
              <w:spacing w:after="0" w:line="240" w:lineRule="auto"/>
              <w:rPr>
                <w:rFonts w:ascii="Comic Sans MS" w:hAnsi="Comic Sans MS"/>
              </w:rPr>
            </w:pPr>
            <w:r>
              <w:rPr>
                <w:rFonts w:ascii="Comic Sans MS" w:hAnsi="Comic Sans MS"/>
              </w:rPr>
              <w:t>The adults at home speak to me in</w:t>
            </w:r>
          </w:p>
          <w:p w14:paraId="492A3798" w14:textId="77777777" w:rsidR="00960E31" w:rsidRDefault="00960E31" w:rsidP="00D07B9F">
            <w:pPr>
              <w:spacing w:after="0" w:line="240" w:lineRule="auto"/>
              <w:rPr>
                <w:rFonts w:ascii="Comic Sans MS" w:hAnsi="Comic Sans MS"/>
              </w:rPr>
            </w:pPr>
          </w:p>
          <w:p w14:paraId="492A3799" w14:textId="77777777" w:rsidR="00960E31" w:rsidRDefault="001778E2" w:rsidP="00D07B9F">
            <w:pPr>
              <w:spacing w:after="0" w:line="240" w:lineRule="auto"/>
              <w:rPr>
                <w:rFonts w:ascii="Comic Sans MS" w:hAnsi="Comic Sans MS"/>
              </w:rPr>
            </w:pPr>
            <w:r>
              <w:rPr>
                <w:rFonts w:ascii="Comic Sans MS" w:hAnsi="Comic Sans MS"/>
              </w:rPr>
              <w:t>I answer in</w:t>
            </w:r>
          </w:p>
          <w:p w14:paraId="492A379A" w14:textId="77777777" w:rsidR="00960E31" w:rsidRDefault="00960E31" w:rsidP="00D07B9F">
            <w:pPr>
              <w:spacing w:after="0" w:line="240" w:lineRule="auto"/>
              <w:rPr>
                <w:rFonts w:ascii="Comic Sans MS" w:hAnsi="Comic Sans MS"/>
              </w:rPr>
            </w:pPr>
          </w:p>
          <w:p w14:paraId="492A379B" w14:textId="77777777" w:rsidR="00960E31" w:rsidRDefault="001778E2" w:rsidP="00D07B9F">
            <w:pPr>
              <w:spacing w:after="0" w:line="240" w:lineRule="auto"/>
              <w:rPr>
                <w:rFonts w:ascii="Comic Sans MS" w:hAnsi="Comic Sans MS"/>
              </w:rPr>
            </w:pPr>
            <w:r>
              <w:rPr>
                <w:rFonts w:ascii="Comic Sans MS" w:hAnsi="Comic Sans MS"/>
              </w:rPr>
              <w:t>The children in my family speak to each other in</w:t>
            </w:r>
          </w:p>
          <w:p w14:paraId="492A379C" w14:textId="77777777" w:rsidR="00960E31" w:rsidRDefault="00960E31" w:rsidP="00D07B9F">
            <w:pPr>
              <w:spacing w:after="0" w:line="240" w:lineRule="auto"/>
              <w:rPr>
                <w:rFonts w:ascii="Comic Sans MS" w:hAnsi="Comic Sans MS"/>
              </w:rPr>
            </w:pPr>
          </w:p>
          <w:p w14:paraId="492A379D" w14:textId="77777777" w:rsidR="00960E31" w:rsidRDefault="001778E2" w:rsidP="00D07B9F">
            <w:pPr>
              <w:spacing w:after="0" w:line="240" w:lineRule="auto"/>
              <w:rPr>
                <w:rFonts w:ascii="Comic Sans MS" w:hAnsi="Comic Sans MS"/>
              </w:rPr>
            </w:pPr>
            <w:r>
              <w:rPr>
                <w:rFonts w:ascii="Comic Sans MS" w:hAnsi="Comic Sans MS"/>
              </w:rPr>
              <w:t>I started to learn/hear English aged</w:t>
            </w:r>
          </w:p>
          <w:p w14:paraId="492A379E" w14:textId="77777777" w:rsidR="00960E31" w:rsidRDefault="00960E31" w:rsidP="00D07B9F">
            <w:pPr>
              <w:spacing w:after="0" w:line="240" w:lineRule="auto"/>
              <w:rPr>
                <w:rFonts w:ascii="Comic Sans MS" w:hAnsi="Comic Sans MS"/>
              </w:rPr>
            </w:pPr>
          </w:p>
        </w:tc>
      </w:tr>
      <w:tr w:rsidR="00960E31" w14:paraId="492A37A6" w14:textId="77777777" w:rsidTr="00D07B9F">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A0" w14:textId="77777777" w:rsidR="00960E31" w:rsidRDefault="001778E2" w:rsidP="00D07B9F">
            <w:pPr>
              <w:spacing w:after="0" w:line="240" w:lineRule="auto"/>
              <w:rPr>
                <w:rFonts w:ascii="Comic Sans MS" w:hAnsi="Comic Sans MS"/>
              </w:rPr>
            </w:pPr>
            <w:r>
              <w:rPr>
                <w:rFonts w:ascii="Comic Sans MS" w:hAnsi="Comic Sans MS"/>
              </w:rPr>
              <w:t>If I hear or speak two or more languages at home, please rate my understanding and production in each language by shading the appropriate number of stars on the five star scale below:</w:t>
            </w:r>
          </w:p>
          <w:p w14:paraId="492A37A1" w14:textId="77777777" w:rsidR="00960E31" w:rsidRDefault="00960E31" w:rsidP="00D07B9F">
            <w:pPr>
              <w:spacing w:after="0" w:line="240" w:lineRule="auto"/>
              <w:rPr>
                <w:rFonts w:ascii="Comic Sans MS" w:hAnsi="Comic Sans MS"/>
              </w:rPr>
            </w:pPr>
          </w:p>
          <w:p w14:paraId="492A37A2" w14:textId="77777777" w:rsidR="00960E31" w:rsidRDefault="001778E2" w:rsidP="00D07B9F">
            <w:pPr>
              <w:spacing w:after="0" w:line="240" w:lineRule="auto"/>
              <w:rPr>
                <w:rFonts w:ascii="Comic Sans MS" w:hAnsi="Comic Sans MS"/>
              </w:rPr>
            </w:pPr>
            <w:r>
              <w:rPr>
                <w:rFonts w:ascii="Comic Sans MS" w:hAnsi="Comic Sans MS"/>
              </w:rPr>
              <w:t>Scale:</w:t>
            </w:r>
          </w:p>
          <w:p w14:paraId="492A37A3" w14:textId="77777777" w:rsidR="00960E31" w:rsidRDefault="001778E2" w:rsidP="00D07B9F">
            <w:pPr>
              <w:spacing w:after="0" w:line="240" w:lineRule="auto"/>
              <w:rPr>
                <w:rFonts w:ascii="Comic Sans MS" w:hAnsi="Comic Sans MS"/>
              </w:rPr>
            </w:pPr>
            <w:r>
              <w:rPr>
                <w:rFonts w:ascii="Comic Sans MS" w:hAnsi="Comic Sans MS"/>
              </w:rPr>
              <w:t>One star = the lowest rating</w:t>
            </w:r>
          </w:p>
          <w:p w14:paraId="492A37A4" w14:textId="77777777" w:rsidR="00960E31" w:rsidRDefault="001778E2" w:rsidP="00D07B9F">
            <w:pPr>
              <w:spacing w:after="0" w:line="240" w:lineRule="auto"/>
              <w:rPr>
                <w:rFonts w:ascii="Comic Sans MS" w:hAnsi="Comic Sans MS"/>
              </w:rPr>
            </w:pPr>
            <w:r>
              <w:rPr>
                <w:rFonts w:ascii="Comic Sans MS" w:hAnsi="Comic Sans MS"/>
              </w:rPr>
              <w:t xml:space="preserve">Five </w:t>
            </w:r>
            <w:proofErr w:type="gramStart"/>
            <w:r>
              <w:rPr>
                <w:rFonts w:ascii="Comic Sans MS" w:hAnsi="Comic Sans MS"/>
              </w:rPr>
              <w:t>star</w:t>
            </w:r>
            <w:proofErr w:type="gramEnd"/>
            <w:r>
              <w:rPr>
                <w:rFonts w:ascii="Comic Sans MS" w:hAnsi="Comic Sans MS"/>
              </w:rPr>
              <w:t xml:space="preserve"> = the highest possible rating</w:t>
            </w:r>
          </w:p>
          <w:p w14:paraId="492A37A5" w14:textId="77777777" w:rsidR="00960E31" w:rsidRDefault="00960E31" w:rsidP="00D07B9F">
            <w:pPr>
              <w:spacing w:after="0" w:line="240" w:lineRule="auto"/>
              <w:rPr>
                <w:rFonts w:ascii="Comic Sans MS" w:hAnsi="Comic Sans MS"/>
              </w:rPr>
            </w:pPr>
          </w:p>
        </w:tc>
      </w:tr>
      <w:tr w:rsidR="00960E31" w14:paraId="492A37A9" w14:textId="77777777" w:rsidTr="00D07B9F">
        <w:trPr>
          <w:trHeight w:val="54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A7" w14:textId="77777777" w:rsidR="00960E31" w:rsidRDefault="001778E2" w:rsidP="00D07B9F">
            <w:pPr>
              <w:spacing w:after="0" w:line="240" w:lineRule="auto"/>
              <w:rPr>
                <w:rFonts w:ascii="Comic Sans MS" w:hAnsi="Comic Sans MS"/>
              </w:rPr>
            </w:pPr>
            <w:r>
              <w:rPr>
                <w:rFonts w:ascii="Comic Sans MS" w:hAnsi="Comic Sans MS"/>
              </w:rPr>
              <w:t>Understanding (Language one):</w:t>
            </w:r>
          </w:p>
        </w:tc>
        <w:tc>
          <w:tcPr>
            <w:tcW w:w="7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A8" w14:textId="77777777" w:rsidR="00960E31" w:rsidRDefault="001778E2" w:rsidP="00D07B9F">
            <w:pPr>
              <w:spacing w:after="0" w:line="240" w:lineRule="auto"/>
            </w:pPr>
            <w:r>
              <w:rPr>
                <w:rFonts w:ascii="Comic Sans MS" w:hAnsi="Comic Sans MS"/>
                <w:noProof/>
                <w:lang w:eastAsia="en-GB"/>
              </w:rPr>
              <w:drawing>
                <wp:inline distT="0" distB="0" distL="0" distR="0" wp14:anchorId="492A378F" wp14:editId="492A3790">
                  <wp:extent cx="335283" cy="347343"/>
                  <wp:effectExtent l="0" t="0" r="7617" b="0"/>
                  <wp:docPr id="1" name="Picture 8"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91" wp14:editId="492A3792">
                  <wp:extent cx="335283" cy="347343"/>
                  <wp:effectExtent l="0" t="0" r="7617" b="0"/>
                  <wp:docPr id="2" name="Picture 9"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93" wp14:editId="492A3794">
                  <wp:extent cx="335283" cy="347343"/>
                  <wp:effectExtent l="0" t="0" r="7617" b="0"/>
                  <wp:docPr id="3" name="Picture 10"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95" wp14:editId="492A3796">
                  <wp:extent cx="335283" cy="347343"/>
                  <wp:effectExtent l="0" t="0" r="7617" b="0"/>
                  <wp:docPr id="4" name="Picture 1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97" wp14:editId="492A3798">
                  <wp:extent cx="335283" cy="347343"/>
                  <wp:effectExtent l="0" t="0" r="7617" b="0"/>
                  <wp:docPr id="5" name="Picture 12"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p>
        </w:tc>
      </w:tr>
      <w:tr w:rsidR="00960E31" w14:paraId="492A37AC" w14:textId="77777777" w:rsidTr="00D07B9F">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AA" w14:textId="77777777" w:rsidR="00960E31" w:rsidRDefault="001778E2" w:rsidP="00D07B9F">
            <w:pPr>
              <w:spacing w:after="0" w:line="240" w:lineRule="auto"/>
              <w:rPr>
                <w:rFonts w:ascii="Comic Sans MS" w:hAnsi="Comic Sans MS"/>
              </w:rPr>
            </w:pPr>
            <w:r>
              <w:rPr>
                <w:rFonts w:ascii="Comic Sans MS" w:hAnsi="Comic Sans MS"/>
              </w:rPr>
              <w:t>Production (Language one):</w:t>
            </w:r>
          </w:p>
        </w:tc>
        <w:tc>
          <w:tcPr>
            <w:tcW w:w="7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AB" w14:textId="77777777" w:rsidR="00960E31" w:rsidRDefault="001778E2" w:rsidP="00D07B9F">
            <w:pPr>
              <w:spacing w:after="0" w:line="240" w:lineRule="auto"/>
            </w:pPr>
            <w:r>
              <w:rPr>
                <w:rFonts w:ascii="Comic Sans MS" w:hAnsi="Comic Sans MS"/>
                <w:noProof/>
                <w:lang w:eastAsia="en-GB"/>
              </w:rPr>
              <w:drawing>
                <wp:inline distT="0" distB="0" distL="0" distR="0" wp14:anchorId="492A3799" wp14:editId="492A379A">
                  <wp:extent cx="335283" cy="347343"/>
                  <wp:effectExtent l="0" t="0" r="7617" b="0"/>
                  <wp:docPr id="6" name="Picture 3"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9B" wp14:editId="492A379C">
                  <wp:extent cx="335283" cy="347343"/>
                  <wp:effectExtent l="0" t="0" r="7617" b="0"/>
                  <wp:docPr id="7" name="Picture 4"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9D" wp14:editId="492A379E">
                  <wp:extent cx="335283" cy="347343"/>
                  <wp:effectExtent l="0" t="0" r="7617" b="0"/>
                  <wp:docPr id="8" name="Picture 5"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9F" wp14:editId="492A37A0">
                  <wp:extent cx="335283" cy="347343"/>
                  <wp:effectExtent l="0" t="0" r="7617" b="0"/>
                  <wp:docPr id="9" name="Picture 6"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A1" wp14:editId="492A37A2">
                  <wp:extent cx="335283" cy="347343"/>
                  <wp:effectExtent l="0" t="0" r="7617" b="0"/>
                  <wp:docPr id="10" name="Picture 7"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p>
        </w:tc>
      </w:tr>
      <w:tr w:rsidR="00960E31" w14:paraId="492A37AF" w14:textId="77777777" w:rsidTr="00D07B9F">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AD" w14:textId="77777777" w:rsidR="00960E31" w:rsidRDefault="001778E2" w:rsidP="00D07B9F">
            <w:pPr>
              <w:spacing w:after="0" w:line="240" w:lineRule="auto"/>
              <w:rPr>
                <w:rFonts w:ascii="Comic Sans MS" w:hAnsi="Comic Sans MS"/>
              </w:rPr>
            </w:pPr>
            <w:r>
              <w:rPr>
                <w:rFonts w:ascii="Comic Sans MS" w:hAnsi="Comic Sans MS"/>
              </w:rPr>
              <w:t>Understanding (Language two):</w:t>
            </w:r>
          </w:p>
        </w:tc>
        <w:tc>
          <w:tcPr>
            <w:tcW w:w="7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AE" w14:textId="77777777" w:rsidR="00960E31" w:rsidRDefault="001778E2" w:rsidP="00D07B9F">
            <w:pPr>
              <w:spacing w:after="0" w:line="240" w:lineRule="auto"/>
            </w:pPr>
            <w:r>
              <w:rPr>
                <w:rFonts w:ascii="Comic Sans MS" w:hAnsi="Comic Sans MS"/>
                <w:noProof/>
                <w:lang w:eastAsia="en-GB"/>
              </w:rPr>
              <w:drawing>
                <wp:inline distT="0" distB="0" distL="0" distR="0" wp14:anchorId="492A37A3" wp14:editId="492A37A4">
                  <wp:extent cx="335283" cy="347343"/>
                  <wp:effectExtent l="0" t="0" r="7617" b="0"/>
                  <wp:docPr id="11" name="Picture 13"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A5" wp14:editId="492A37A6">
                  <wp:extent cx="335283" cy="347343"/>
                  <wp:effectExtent l="0" t="0" r="7617" b="0"/>
                  <wp:docPr id="12" name="Picture 14"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A7" wp14:editId="492A37A8">
                  <wp:extent cx="335283" cy="347343"/>
                  <wp:effectExtent l="0" t="0" r="7617" b="0"/>
                  <wp:docPr id="13" name="Picture 15"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A9" wp14:editId="492A37AA">
                  <wp:extent cx="335283" cy="347343"/>
                  <wp:effectExtent l="0" t="0" r="7617" b="0"/>
                  <wp:docPr id="14" name="Picture 17"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AB" wp14:editId="492A37AC">
                  <wp:extent cx="335283" cy="347343"/>
                  <wp:effectExtent l="0" t="0" r="7617" b="0"/>
                  <wp:docPr id="15" name="Picture 18"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p>
        </w:tc>
      </w:tr>
      <w:tr w:rsidR="00960E31" w14:paraId="492A37B2" w14:textId="77777777" w:rsidTr="00D07B9F">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B0" w14:textId="77777777" w:rsidR="00960E31" w:rsidRDefault="001778E2" w:rsidP="00D07B9F">
            <w:pPr>
              <w:spacing w:after="0" w:line="240" w:lineRule="auto"/>
              <w:rPr>
                <w:rFonts w:ascii="Comic Sans MS" w:hAnsi="Comic Sans MS"/>
              </w:rPr>
            </w:pPr>
            <w:r>
              <w:rPr>
                <w:rFonts w:ascii="Comic Sans MS" w:hAnsi="Comic Sans MS"/>
              </w:rPr>
              <w:t>Production (Language two):</w:t>
            </w:r>
          </w:p>
        </w:tc>
        <w:tc>
          <w:tcPr>
            <w:tcW w:w="7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B1" w14:textId="77777777" w:rsidR="00960E31" w:rsidRDefault="001778E2" w:rsidP="00D07B9F">
            <w:pPr>
              <w:spacing w:after="0" w:line="240" w:lineRule="auto"/>
            </w:pPr>
            <w:r>
              <w:rPr>
                <w:rFonts w:ascii="Comic Sans MS" w:hAnsi="Comic Sans MS"/>
                <w:noProof/>
                <w:lang w:eastAsia="en-GB"/>
              </w:rPr>
              <w:drawing>
                <wp:inline distT="0" distB="0" distL="0" distR="0" wp14:anchorId="492A37AD" wp14:editId="492A37AE">
                  <wp:extent cx="335283" cy="347343"/>
                  <wp:effectExtent l="0" t="0" r="7617" b="0"/>
                  <wp:docPr id="16" name="Picture 19"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AF" wp14:editId="492A37B0">
                  <wp:extent cx="335283" cy="347343"/>
                  <wp:effectExtent l="0" t="0" r="7617" b="0"/>
                  <wp:docPr id="17" name="Picture 20"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B1" wp14:editId="492A37B2">
                  <wp:extent cx="335283" cy="347343"/>
                  <wp:effectExtent l="0" t="0" r="7617" b="0"/>
                  <wp:docPr id="18" name="Picture 2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B3" wp14:editId="492A37B4">
                  <wp:extent cx="335283" cy="347343"/>
                  <wp:effectExtent l="0" t="0" r="7617" b="0"/>
                  <wp:docPr id="19" name="Picture 22"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492A37B5" wp14:editId="492A37B6">
                  <wp:extent cx="335283" cy="347343"/>
                  <wp:effectExtent l="0" t="0" r="7617" b="0"/>
                  <wp:docPr id="20" name="Picture 23"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5283" cy="347343"/>
                          </a:xfrm>
                          <a:prstGeom prst="rect">
                            <a:avLst/>
                          </a:prstGeom>
                          <a:noFill/>
                          <a:ln>
                            <a:noFill/>
                            <a:prstDash/>
                          </a:ln>
                        </pic:spPr>
                      </pic:pic>
                    </a:graphicData>
                  </a:graphic>
                </wp:inline>
              </w:drawing>
            </w:r>
          </w:p>
        </w:tc>
      </w:tr>
      <w:tr w:rsidR="00960E31" w14:paraId="492A37B7" w14:textId="77777777" w:rsidTr="00D07B9F">
        <w:tc>
          <w:tcPr>
            <w:tcW w:w="3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B3" w14:textId="77777777" w:rsidR="00960E31" w:rsidRDefault="001778E2" w:rsidP="00D07B9F">
            <w:pPr>
              <w:spacing w:after="0" w:line="240" w:lineRule="auto"/>
              <w:rPr>
                <w:rFonts w:ascii="Comic Sans MS" w:hAnsi="Comic Sans MS"/>
                <w:lang w:eastAsia="en-GB"/>
              </w:rPr>
            </w:pPr>
            <w:r>
              <w:rPr>
                <w:rFonts w:ascii="Comic Sans MS" w:hAnsi="Comic Sans MS"/>
                <w:lang w:eastAsia="en-GB"/>
              </w:rPr>
              <w:t xml:space="preserve">Do I watch television, listen to the radio, hear nursery </w:t>
            </w:r>
            <w:proofErr w:type="gramStart"/>
            <w:r>
              <w:rPr>
                <w:rFonts w:ascii="Comic Sans MS" w:hAnsi="Comic Sans MS"/>
                <w:lang w:eastAsia="en-GB"/>
              </w:rPr>
              <w:t>rhymes</w:t>
            </w:r>
            <w:proofErr w:type="gramEnd"/>
            <w:r>
              <w:rPr>
                <w:rFonts w:ascii="Comic Sans MS" w:hAnsi="Comic Sans MS"/>
                <w:lang w:eastAsia="en-GB"/>
              </w:rPr>
              <w:t xml:space="preserve"> or look at books in my home language?</w:t>
            </w:r>
            <w:r>
              <w:rPr>
                <w:rFonts w:ascii="Comic Sans MS" w:hAnsi="Comic Sans MS"/>
                <w:lang w:eastAsia="en-GB"/>
              </w:rPr>
              <w:tab/>
            </w:r>
          </w:p>
          <w:p w14:paraId="492A37B4" w14:textId="77777777" w:rsidR="00960E31" w:rsidRDefault="00960E31" w:rsidP="00D07B9F">
            <w:pPr>
              <w:spacing w:after="0" w:line="240" w:lineRule="auto"/>
              <w:rPr>
                <w:rFonts w:ascii="Comic Sans MS" w:hAnsi="Comic Sans MS"/>
                <w:lang w:eastAsia="en-GB"/>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B5" w14:textId="77777777" w:rsidR="00960E31" w:rsidRDefault="001778E2" w:rsidP="00D07B9F">
            <w:pPr>
              <w:spacing w:after="0" w:line="240" w:lineRule="auto"/>
              <w:jc w:val="center"/>
              <w:rPr>
                <w:rFonts w:ascii="Comic Sans MS" w:hAnsi="Comic Sans MS"/>
                <w:lang w:eastAsia="en-GB"/>
              </w:rPr>
            </w:pPr>
            <w:r>
              <w:rPr>
                <w:rFonts w:ascii="Comic Sans MS" w:hAnsi="Comic Sans MS"/>
                <w:lang w:eastAsia="en-GB"/>
              </w:rPr>
              <w:t>Yes</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37B6" w14:textId="77777777" w:rsidR="00960E31" w:rsidRDefault="001778E2" w:rsidP="00D07B9F">
            <w:pPr>
              <w:spacing w:after="0" w:line="240" w:lineRule="auto"/>
              <w:jc w:val="center"/>
              <w:rPr>
                <w:rFonts w:ascii="Comic Sans MS" w:hAnsi="Comic Sans MS"/>
                <w:lang w:eastAsia="en-GB"/>
              </w:rPr>
            </w:pPr>
            <w:r>
              <w:rPr>
                <w:rFonts w:ascii="Comic Sans MS" w:hAnsi="Comic Sans MS"/>
                <w:lang w:eastAsia="en-GB"/>
              </w:rPr>
              <w:t>No</w:t>
            </w:r>
          </w:p>
        </w:tc>
      </w:tr>
    </w:tbl>
    <w:p w14:paraId="492A37B8" w14:textId="77777777" w:rsidR="00960E31" w:rsidRDefault="00960E31"/>
    <w:sectPr w:rsidR="00960E31">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37BB" w14:textId="77777777" w:rsidR="004512C4" w:rsidRDefault="001778E2">
      <w:pPr>
        <w:spacing w:after="0" w:line="240" w:lineRule="auto"/>
      </w:pPr>
      <w:r>
        <w:separator/>
      </w:r>
    </w:p>
  </w:endnote>
  <w:endnote w:type="continuationSeparator" w:id="0">
    <w:p w14:paraId="492A37BD" w14:textId="77777777" w:rsidR="004512C4" w:rsidRDefault="0017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5F50" w14:textId="393BB18C" w:rsidR="00D07B9F" w:rsidRDefault="00D07B9F">
    <w:pPr>
      <w:pStyle w:val="Footer"/>
    </w:pPr>
    <w:r w:rsidRPr="009D00F9">
      <w:rPr>
        <w:rFonts w:ascii="Arial" w:eastAsia="Arial" w:hAnsi="Arial"/>
        <w:noProof/>
        <w:kern w:val="2"/>
        <w:sz w:val="24"/>
        <w:szCs w:val="24"/>
        <w:lang w:eastAsia="en-GB"/>
        <w14:ligatures w14:val="standardContextual"/>
      </w:rPr>
      <w:drawing>
        <wp:anchor distT="0" distB="0" distL="114300" distR="114300" simplePos="0" relativeHeight="251661312" behindDoc="1" locked="1" layoutInCell="1" allowOverlap="1" wp14:anchorId="421712FA" wp14:editId="2FE21E4E">
          <wp:simplePos x="0" y="0"/>
          <wp:positionH relativeFrom="page">
            <wp:align>left</wp:align>
          </wp:positionH>
          <wp:positionV relativeFrom="bottomMargin">
            <wp:align>top</wp:align>
          </wp:positionV>
          <wp:extent cx="7856220" cy="1090295"/>
          <wp:effectExtent l="0" t="0" r="0" b="0"/>
          <wp:wrapNone/>
          <wp:docPr id="990815769" name="Picture 9908157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622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37B7" w14:textId="77777777" w:rsidR="004512C4" w:rsidRDefault="001778E2">
      <w:pPr>
        <w:spacing w:after="0" w:line="240" w:lineRule="auto"/>
      </w:pPr>
      <w:r>
        <w:rPr>
          <w:color w:val="000000"/>
        </w:rPr>
        <w:separator/>
      </w:r>
    </w:p>
  </w:footnote>
  <w:footnote w:type="continuationSeparator" w:id="0">
    <w:p w14:paraId="492A37B9" w14:textId="77777777" w:rsidR="004512C4" w:rsidRDefault="0017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8D40" w14:textId="2291D859" w:rsidR="00D07B9F" w:rsidRPr="00D07B9F" w:rsidRDefault="00D07B9F">
    <w:pPr>
      <w:pStyle w:val="Header"/>
      <w:rPr>
        <w:rFonts w:ascii="Arial" w:hAnsi="Arial" w:cs="Arial"/>
        <w:b/>
        <w:bCs/>
        <w:sz w:val="24"/>
        <w:szCs w:val="24"/>
      </w:rPr>
    </w:pPr>
    <w:r w:rsidRPr="00D07B9F">
      <w:rPr>
        <w:rFonts w:ascii="Arial" w:eastAsia="Arial" w:hAnsi="Arial" w:cs="Arial"/>
        <w:b/>
        <w:bCs/>
        <w:noProof/>
        <w:color w:val="009900"/>
        <w:kern w:val="2"/>
        <w:sz w:val="56"/>
        <w:szCs w:val="56"/>
        <w:lang w:eastAsia="en-GB"/>
        <w14:ligatures w14:val="standardContextual"/>
      </w:rPr>
      <w:drawing>
        <wp:anchor distT="0" distB="0" distL="114300" distR="114300" simplePos="0" relativeHeight="251659264" behindDoc="1" locked="0" layoutInCell="1" allowOverlap="1" wp14:anchorId="44BBC219" wp14:editId="52DF0F06">
          <wp:simplePos x="0" y="0"/>
          <wp:positionH relativeFrom="page">
            <wp:posOffset>266700</wp:posOffset>
          </wp:positionH>
          <wp:positionV relativeFrom="paragraph">
            <wp:posOffset>-800100</wp:posOffset>
          </wp:positionV>
          <wp:extent cx="6718300" cy="1551928"/>
          <wp:effectExtent l="0" t="0" r="0" b="0"/>
          <wp:wrapNone/>
          <wp:docPr id="338342304" name="Picture 338342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4193" b="17533"/>
                  <a:stretch/>
                </pic:blipFill>
                <pic:spPr bwMode="auto">
                  <a:xfrm>
                    <a:off x="0" y="0"/>
                    <a:ext cx="6718300" cy="1551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7B9F">
      <w:rPr>
        <w:rFonts w:ascii="Arial" w:hAnsi="Arial" w:cs="Arial"/>
        <w:b/>
        <w:bCs/>
        <w:sz w:val="24"/>
        <w:szCs w:val="24"/>
      </w:rPr>
      <w:t>Rating Scale and Questions for Multilingual Students</w:t>
    </w:r>
  </w:p>
  <w:p w14:paraId="1EC20163" w14:textId="6901245A" w:rsidR="00D07B9F" w:rsidRPr="00D07B9F" w:rsidRDefault="00D07B9F">
    <w:pPr>
      <w:pStyle w:val="Header"/>
      <w:rPr>
        <w:rFonts w:ascii="Arial" w:hAnsi="Arial" w:cs="Arial"/>
        <w:b/>
        <w:bCs/>
        <w:sz w:val="24"/>
        <w:szCs w:val="24"/>
      </w:rPr>
    </w:pPr>
    <w:r w:rsidRPr="00D07B9F">
      <w:rPr>
        <w:rFonts w:ascii="Arial" w:hAnsi="Arial" w:cs="Arial"/>
        <w:b/>
        <w:bCs/>
        <w:sz w:val="24"/>
        <w:szCs w:val="24"/>
      </w:rPr>
      <w:t xml:space="preserve">CENMAC </w:t>
    </w:r>
    <w:r>
      <w:rPr>
        <w:rFonts w:ascii="Arial" w:hAnsi="Arial" w:cs="Arial"/>
        <w:b/>
        <w:bCs/>
        <w:sz w:val="24"/>
        <w:szCs w:val="24"/>
      </w:rPr>
      <w:t>referral handout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31"/>
    <w:rsid w:val="001778E2"/>
    <w:rsid w:val="00350FC4"/>
    <w:rsid w:val="004512C4"/>
    <w:rsid w:val="00960E31"/>
    <w:rsid w:val="00D07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2A378F"/>
  <w15:docId w15:val="{A87AFB55-4846-489B-A80B-1701918D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B9F"/>
    <w:rPr>
      <w:kern w:val="0"/>
    </w:rPr>
  </w:style>
  <w:style w:type="paragraph" w:styleId="Footer">
    <w:name w:val="footer"/>
    <w:basedOn w:val="Normal"/>
    <w:link w:val="FooterChar"/>
    <w:uiPriority w:val="99"/>
    <w:unhideWhenUsed/>
    <w:rsid w:val="00D0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B9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McPoland</dc:creator>
  <dc:description/>
  <cp:lastModifiedBy>Keily, Ann</cp:lastModifiedBy>
  <cp:revision>3</cp:revision>
  <dcterms:created xsi:type="dcterms:W3CDTF">2024-09-26T10:52:00Z</dcterms:created>
  <dcterms:modified xsi:type="dcterms:W3CDTF">2024-10-18T11:56:00Z</dcterms:modified>
</cp:coreProperties>
</file>