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4C" w:rsidRDefault="00C73C82" w:rsidP="00E0444C">
      <w:pPr>
        <w:pBdr>
          <w:bottom w:val="single" w:sz="12" w:space="1" w:color="auto"/>
        </w:pBdr>
        <w:spacing w:after="0"/>
        <w:ind w:left="-340" w:right="-680"/>
        <w:jc w:val="center"/>
        <w:rPr>
          <w:rFonts w:ascii="Arial" w:hAnsi="Arial" w:cs="Arial"/>
          <w:b/>
          <w:sz w:val="20"/>
          <w:szCs w:val="20"/>
        </w:rPr>
      </w:pPr>
      <w:r w:rsidRPr="003C7BC9">
        <w:rPr>
          <w:rFonts w:ascii="Arial" w:hAnsi="Arial" w:cs="Arial"/>
          <w:b/>
          <w:sz w:val="20"/>
          <w:szCs w:val="20"/>
        </w:rPr>
        <w:t>SPECIAL LEAVE REQUEST FORM</w:t>
      </w:r>
    </w:p>
    <w:p w:rsidR="00145B43" w:rsidRDefault="00145B43" w:rsidP="00E0444C">
      <w:pPr>
        <w:pBdr>
          <w:bottom w:val="single" w:sz="12" w:space="1" w:color="auto"/>
        </w:pBdr>
        <w:spacing w:after="0"/>
        <w:ind w:left="-340" w:right="-68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[name of school]</w:t>
      </w:r>
    </w:p>
    <w:p w:rsidR="00E0444C" w:rsidRDefault="00E0444C" w:rsidP="006400C7">
      <w:pPr>
        <w:spacing w:line="240" w:lineRule="auto"/>
        <w:ind w:right="95"/>
        <w:jc w:val="both"/>
        <w:rPr>
          <w:rFonts w:ascii="Arial" w:hAnsi="Arial" w:cs="Arial"/>
          <w:sz w:val="20"/>
          <w:szCs w:val="20"/>
        </w:rPr>
      </w:pPr>
    </w:p>
    <w:p w:rsidR="00C73C82" w:rsidRPr="003C7BC9" w:rsidRDefault="00C73C82" w:rsidP="006400C7">
      <w:pPr>
        <w:spacing w:line="240" w:lineRule="auto"/>
        <w:ind w:right="95"/>
        <w:jc w:val="both"/>
        <w:rPr>
          <w:rFonts w:ascii="Arial" w:hAnsi="Arial" w:cs="Arial"/>
          <w:sz w:val="20"/>
          <w:szCs w:val="20"/>
        </w:rPr>
      </w:pPr>
      <w:r w:rsidRPr="003C7BC9"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20"/>
          <w:szCs w:val="20"/>
        </w:rPr>
        <w:t>requests for special leave of absence</w:t>
      </w:r>
      <w:r w:rsidRPr="003C7BC9">
        <w:rPr>
          <w:rFonts w:ascii="Arial" w:hAnsi="Arial" w:cs="Arial"/>
          <w:sz w:val="20"/>
          <w:szCs w:val="20"/>
        </w:rPr>
        <w:t xml:space="preserve"> should be made</w:t>
      </w:r>
      <w:r>
        <w:rPr>
          <w:rFonts w:ascii="Arial" w:hAnsi="Arial" w:cs="Arial"/>
          <w:sz w:val="20"/>
          <w:szCs w:val="20"/>
        </w:rPr>
        <w:t xml:space="preserve"> and authorised</w:t>
      </w:r>
      <w:r w:rsidRPr="003C7BC9">
        <w:rPr>
          <w:rFonts w:ascii="Arial" w:hAnsi="Arial" w:cs="Arial"/>
          <w:sz w:val="20"/>
          <w:szCs w:val="20"/>
        </w:rPr>
        <w:t xml:space="preserve"> in advance</w:t>
      </w:r>
      <w:r>
        <w:rPr>
          <w:rFonts w:ascii="Arial" w:hAnsi="Arial" w:cs="Arial"/>
          <w:sz w:val="20"/>
          <w:szCs w:val="20"/>
        </w:rPr>
        <w:t>, except in emergency situations</w:t>
      </w:r>
      <w:r w:rsidRPr="003C7BC9">
        <w:rPr>
          <w:rFonts w:ascii="Arial" w:hAnsi="Arial" w:cs="Arial"/>
          <w:sz w:val="20"/>
          <w:szCs w:val="20"/>
        </w:rPr>
        <w:t xml:space="preserve">. If the circumstances are of extreme urgency direct contact should be made in person to the </w:t>
      </w:r>
      <w:r w:rsidR="00942D3F">
        <w:rPr>
          <w:rFonts w:ascii="Arial" w:hAnsi="Arial" w:cs="Arial"/>
          <w:sz w:val="20"/>
          <w:szCs w:val="20"/>
        </w:rPr>
        <w:t>[head teacher]</w:t>
      </w:r>
      <w:r w:rsidRPr="003C7BC9">
        <w:rPr>
          <w:rFonts w:ascii="Arial" w:hAnsi="Arial" w:cs="Arial"/>
          <w:sz w:val="20"/>
          <w:szCs w:val="20"/>
        </w:rPr>
        <w:t xml:space="preserve"> and the form should be completed on the first day of return. </w:t>
      </w:r>
    </w:p>
    <w:p w:rsidR="006400C7" w:rsidRPr="00BF4133" w:rsidRDefault="006400C7" w:rsidP="00BF4133">
      <w:pPr>
        <w:spacing w:before="240"/>
        <w:rPr>
          <w:b/>
        </w:rPr>
      </w:pPr>
      <w:r w:rsidRPr="00BF4133">
        <w:rPr>
          <w:rFonts w:ascii="Arial" w:hAnsi="Arial" w:cs="Arial"/>
          <w:b/>
          <w:sz w:val="20"/>
          <w:szCs w:val="20"/>
        </w:rPr>
        <w:t>Section 1: For completion by the employee</w:t>
      </w:r>
    </w:p>
    <w:tbl>
      <w:tblPr>
        <w:tblStyle w:val="TableGrid"/>
        <w:tblW w:w="9356" w:type="dxa"/>
        <w:tblInd w:w="-176" w:type="dxa"/>
        <w:tblLook w:val="04A0" w:firstRow="1" w:lastRow="0" w:firstColumn="1" w:lastColumn="0" w:noHBand="0" w:noVBand="1"/>
      </w:tblPr>
      <w:tblGrid>
        <w:gridCol w:w="9356"/>
      </w:tblGrid>
      <w:tr w:rsidR="00145B43" w:rsidTr="00423018">
        <w:tc>
          <w:tcPr>
            <w:tcW w:w="9356" w:type="dxa"/>
          </w:tcPr>
          <w:p w:rsidR="00145B43" w:rsidRDefault="00145B43" w:rsidP="00423018">
            <w:pPr>
              <w:ind w:right="-6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="00942D3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45B43" w:rsidTr="00423018">
        <w:tc>
          <w:tcPr>
            <w:tcW w:w="9356" w:type="dxa"/>
          </w:tcPr>
          <w:p w:rsidR="00145B43" w:rsidRDefault="00942D3F" w:rsidP="00423018">
            <w:pPr>
              <w:ind w:right="-6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 t</w:t>
            </w:r>
            <w:r w:rsidR="00145B43">
              <w:rPr>
                <w:rFonts w:ascii="Arial" w:hAnsi="Arial" w:cs="Arial"/>
                <w:sz w:val="20"/>
                <w:szCs w:val="20"/>
              </w:rPr>
              <w:t>itle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400C7" w:rsidTr="00BF4133">
        <w:tc>
          <w:tcPr>
            <w:tcW w:w="9356" w:type="dxa"/>
          </w:tcPr>
          <w:p w:rsidR="006400C7" w:rsidRDefault="006400C7" w:rsidP="00BF4133">
            <w:pPr>
              <w:tabs>
                <w:tab w:val="left" w:pos="3964"/>
                <w:tab w:val="right" w:pos="9034"/>
              </w:tabs>
              <w:ind w:right="-6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Leave of absence from</w:t>
            </w:r>
            <w:r w:rsidR="00BF4133">
              <w:rPr>
                <w:rFonts w:ascii="Arial" w:hAnsi="Arial" w:cs="Arial"/>
                <w:sz w:val="20"/>
                <w:szCs w:val="20"/>
              </w:rPr>
              <w:t>:</w:t>
            </w:r>
            <w:r w:rsidR="008D54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D54B3" w:rsidRPr="008D54B3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dd</w:t>
            </w:r>
            <w:proofErr w:type="spellEnd"/>
            <w:r w:rsidR="008D54B3" w:rsidRPr="008D54B3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/mm/</w:t>
            </w:r>
            <w:proofErr w:type="spellStart"/>
            <w:r w:rsidR="008D54B3" w:rsidRPr="008D54B3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yy</w:t>
            </w:r>
            <w:proofErr w:type="spellEnd"/>
            <w:r w:rsidR="00BF4133">
              <w:rPr>
                <w:rFonts w:ascii="Arial" w:hAnsi="Arial" w:cs="Arial"/>
                <w:sz w:val="20"/>
                <w:szCs w:val="20"/>
              </w:rPr>
              <w:tab/>
              <w:t xml:space="preserve">to: </w:t>
            </w:r>
            <w:proofErr w:type="spellStart"/>
            <w:r w:rsidR="008D54B3" w:rsidRPr="008D54B3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dd</w:t>
            </w:r>
            <w:proofErr w:type="spellEnd"/>
            <w:r w:rsidR="008D54B3" w:rsidRPr="008D54B3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/mm/</w:t>
            </w:r>
            <w:proofErr w:type="spellStart"/>
            <w:r w:rsidR="008D54B3" w:rsidRPr="008D54B3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yy</w:t>
            </w:r>
            <w:proofErr w:type="spellEnd"/>
            <w:r w:rsidR="00BF4133">
              <w:rPr>
                <w:rFonts w:ascii="Arial" w:hAnsi="Arial" w:cs="Arial"/>
                <w:sz w:val="20"/>
                <w:szCs w:val="20"/>
              </w:rPr>
              <w:tab/>
              <w:t>p</w:t>
            </w:r>
            <w:r w:rsidR="00BF4133">
              <w:rPr>
                <w:rFonts w:ascii="Arial" w:hAnsi="Arial" w:cs="Arial"/>
                <w:sz w:val="20"/>
                <w:szCs w:val="20"/>
              </w:rPr>
              <w:t xml:space="preserve">aid / unpaid </w:t>
            </w:r>
            <w:r w:rsidR="00BF4133" w:rsidRPr="00FC052D">
              <w:rPr>
                <w:rFonts w:ascii="Arial" w:hAnsi="Arial" w:cs="Arial"/>
                <w:i/>
                <w:sz w:val="18"/>
                <w:szCs w:val="20"/>
              </w:rPr>
              <w:t>*delete as appropriate</w:t>
            </w:r>
          </w:p>
        </w:tc>
      </w:tr>
      <w:tr w:rsidR="006400C7" w:rsidTr="00BF4133">
        <w:tc>
          <w:tcPr>
            <w:tcW w:w="9356" w:type="dxa"/>
          </w:tcPr>
          <w:p w:rsidR="006400C7" w:rsidRDefault="006400C7" w:rsidP="00BF4133">
            <w:pPr>
              <w:ind w:right="-6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number of days/hours</w:t>
            </w:r>
            <w:r w:rsidR="008D54B3">
              <w:rPr>
                <w:rFonts w:ascii="Arial" w:hAnsi="Arial" w:cs="Arial"/>
                <w:sz w:val="20"/>
                <w:szCs w:val="20"/>
              </w:rPr>
              <w:t xml:space="preserve"> requested</w:t>
            </w:r>
            <w:r w:rsidR="00BF413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400C7" w:rsidTr="00BF4133">
        <w:tc>
          <w:tcPr>
            <w:tcW w:w="9356" w:type="dxa"/>
          </w:tcPr>
          <w:p w:rsidR="006400C7" w:rsidRDefault="00942D3F" w:rsidP="00C73C82">
            <w:pPr>
              <w:ind w:right="-6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for request:</w:t>
            </w:r>
          </w:p>
          <w:p w:rsidR="00942D3F" w:rsidRDefault="00942D3F" w:rsidP="006400C7">
            <w:pPr>
              <w:ind w:right="33"/>
              <w:rPr>
                <w:rFonts w:ascii="Arial" w:hAnsi="Arial" w:cs="Arial"/>
                <w:i/>
                <w:sz w:val="18"/>
                <w:szCs w:val="20"/>
              </w:rPr>
            </w:pPr>
          </w:p>
          <w:p w:rsidR="00942D3F" w:rsidRDefault="00942D3F" w:rsidP="006400C7">
            <w:pPr>
              <w:ind w:right="33"/>
              <w:rPr>
                <w:rFonts w:ascii="Arial" w:hAnsi="Arial" w:cs="Arial"/>
                <w:i/>
                <w:sz w:val="18"/>
                <w:szCs w:val="20"/>
              </w:rPr>
            </w:pPr>
          </w:p>
          <w:p w:rsidR="00942D3F" w:rsidRDefault="00942D3F" w:rsidP="006400C7">
            <w:pPr>
              <w:ind w:right="33"/>
              <w:rPr>
                <w:rFonts w:ascii="Arial" w:hAnsi="Arial" w:cs="Arial"/>
                <w:i/>
                <w:sz w:val="18"/>
                <w:szCs w:val="20"/>
              </w:rPr>
            </w:pPr>
          </w:p>
          <w:p w:rsidR="00942D3F" w:rsidRDefault="00942D3F" w:rsidP="006400C7">
            <w:pPr>
              <w:ind w:right="33"/>
              <w:rPr>
                <w:rFonts w:ascii="Arial" w:hAnsi="Arial" w:cs="Arial"/>
                <w:i/>
                <w:sz w:val="18"/>
                <w:szCs w:val="20"/>
              </w:rPr>
            </w:pPr>
          </w:p>
          <w:p w:rsidR="00942D3F" w:rsidRDefault="00942D3F" w:rsidP="006400C7">
            <w:pPr>
              <w:ind w:right="33"/>
              <w:rPr>
                <w:rFonts w:ascii="Arial" w:hAnsi="Arial" w:cs="Arial"/>
                <w:i/>
                <w:sz w:val="18"/>
                <w:szCs w:val="20"/>
              </w:rPr>
            </w:pPr>
          </w:p>
          <w:p w:rsidR="00942D3F" w:rsidRDefault="00942D3F" w:rsidP="006400C7">
            <w:pPr>
              <w:ind w:right="33"/>
              <w:rPr>
                <w:rFonts w:ascii="Arial" w:hAnsi="Arial" w:cs="Arial"/>
                <w:i/>
                <w:sz w:val="18"/>
                <w:szCs w:val="20"/>
              </w:rPr>
            </w:pPr>
          </w:p>
          <w:p w:rsidR="00942D3F" w:rsidRDefault="00942D3F" w:rsidP="006400C7">
            <w:pPr>
              <w:ind w:right="33"/>
              <w:rPr>
                <w:rFonts w:ascii="Arial" w:hAnsi="Arial" w:cs="Arial"/>
                <w:i/>
                <w:sz w:val="18"/>
                <w:szCs w:val="20"/>
              </w:rPr>
            </w:pPr>
          </w:p>
          <w:p w:rsidR="00942D3F" w:rsidRDefault="00942D3F" w:rsidP="006400C7">
            <w:pPr>
              <w:ind w:right="33"/>
              <w:rPr>
                <w:rFonts w:ascii="Arial" w:hAnsi="Arial" w:cs="Arial"/>
                <w:i/>
                <w:sz w:val="18"/>
                <w:szCs w:val="20"/>
              </w:rPr>
            </w:pPr>
          </w:p>
          <w:p w:rsidR="00942D3F" w:rsidRDefault="00942D3F" w:rsidP="006400C7">
            <w:pPr>
              <w:ind w:right="33"/>
              <w:rPr>
                <w:rFonts w:ascii="Arial" w:hAnsi="Arial" w:cs="Arial"/>
                <w:i/>
                <w:sz w:val="18"/>
                <w:szCs w:val="20"/>
              </w:rPr>
            </w:pPr>
          </w:p>
          <w:p w:rsidR="006400C7" w:rsidRPr="00942D3F" w:rsidRDefault="006400C7" w:rsidP="006400C7">
            <w:pPr>
              <w:ind w:right="33"/>
              <w:rPr>
                <w:rFonts w:ascii="Arial" w:hAnsi="Arial" w:cs="Arial"/>
                <w:i/>
                <w:sz w:val="18"/>
                <w:szCs w:val="20"/>
              </w:rPr>
            </w:pPr>
            <w:r w:rsidRPr="00FC052D">
              <w:rPr>
                <w:rFonts w:ascii="Arial" w:hAnsi="Arial" w:cs="Arial"/>
                <w:i/>
                <w:sz w:val="18"/>
                <w:szCs w:val="20"/>
              </w:rPr>
              <w:t xml:space="preserve">Please </w:t>
            </w:r>
            <w:r w:rsidRPr="00FC052D">
              <w:rPr>
                <w:rFonts w:ascii="Arial" w:hAnsi="Arial" w:cs="Arial"/>
                <w:i/>
                <w:sz w:val="18"/>
                <w:szCs w:val="20"/>
              </w:rPr>
              <w:t>provide</w:t>
            </w:r>
            <w:r w:rsidRPr="00FC052D">
              <w:rPr>
                <w:rFonts w:ascii="Arial" w:hAnsi="Arial" w:cs="Arial"/>
                <w:i/>
                <w:sz w:val="18"/>
                <w:szCs w:val="20"/>
              </w:rPr>
              <w:t xml:space="preserve"> full details of </w:t>
            </w:r>
            <w:r w:rsidRPr="00FC052D">
              <w:rPr>
                <w:rFonts w:ascii="Arial" w:hAnsi="Arial" w:cs="Arial"/>
                <w:i/>
                <w:sz w:val="18"/>
                <w:szCs w:val="20"/>
              </w:rPr>
              <w:t xml:space="preserve">the </w:t>
            </w:r>
            <w:r w:rsidRPr="00FC052D">
              <w:rPr>
                <w:rFonts w:ascii="Arial" w:hAnsi="Arial" w:cs="Arial"/>
                <w:i/>
                <w:sz w:val="18"/>
                <w:szCs w:val="20"/>
              </w:rPr>
              <w:t>circumstances, relatives involved, why this requires your presence and what you have tried to do to try and rearrange if applicable to reduce any impact on your normal working time etc</w:t>
            </w:r>
          </w:p>
        </w:tc>
      </w:tr>
      <w:tr w:rsidR="008D54B3" w:rsidTr="00423018">
        <w:tc>
          <w:tcPr>
            <w:tcW w:w="9356" w:type="dxa"/>
          </w:tcPr>
          <w:p w:rsidR="00942D3F" w:rsidRDefault="00942D3F" w:rsidP="00FC052D">
            <w:pPr>
              <w:tabs>
                <w:tab w:val="left" w:pos="6206"/>
              </w:tabs>
              <w:ind w:right="-680"/>
              <w:rPr>
                <w:rFonts w:ascii="Arial" w:hAnsi="Arial" w:cs="Arial"/>
                <w:sz w:val="20"/>
                <w:szCs w:val="20"/>
              </w:rPr>
            </w:pPr>
          </w:p>
          <w:p w:rsidR="008D54B3" w:rsidRDefault="008D54B3" w:rsidP="00942D3F">
            <w:pPr>
              <w:tabs>
                <w:tab w:val="left" w:pos="6206"/>
              </w:tabs>
              <w:ind w:right="-6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Signed:</w:t>
            </w:r>
            <w:r w:rsidR="00FC052D">
              <w:rPr>
                <w:rFonts w:ascii="Arial" w:hAnsi="Arial" w:cs="Arial"/>
                <w:sz w:val="20"/>
                <w:szCs w:val="20"/>
              </w:rPr>
              <w:tab/>
              <w:t xml:space="preserve">Date: </w:t>
            </w:r>
            <w:proofErr w:type="spellStart"/>
            <w:r w:rsidR="00FC052D" w:rsidRPr="008D54B3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dd</w:t>
            </w:r>
            <w:proofErr w:type="spellEnd"/>
            <w:r w:rsidR="00FC052D" w:rsidRPr="008D54B3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/mm/</w:t>
            </w:r>
            <w:proofErr w:type="spellStart"/>
            <w:r w:rsidR="00FC052D" w:rsidRPr="008D54B3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yy</w:t>
            </w:r>
            <w:proofErr w:type="spellEnd"/>
          </w:p>
        </w:tc>
      </w:tr>
    </w:tbl>
    <w:p w:rsidR="008D54B3" w:rsidRPr="00145B43" w:rsidRDefault="008D54B3" w:rsidP="008D54B3">
      <w:pPr>
        <w:spacing w:before="240"/>
        <w:rPr>
          <w:rFonts w:ascii="Arial" w:hAnsi="Arial" w:cs="Arial"/>
          <w:b/>
          <w:sz w:val="20"/>
          <w:szCs w:val="20"/>
        </w:rPr>
      </w:pPr>
      <w:r w:rsidRPr="00145B43">
        <w:rPr>
          <w:rFonts w:ascii="Arial" w:hAnsi="Arial" w:cs="Arial"/>
          <w:b/>
          <w:sz w:val="20"/>
          <w:szCs w:val="20"/>
        </w:rPr>
        <w:t>Section 2: for completion by the school office</w:t>
      </w:r>
    </w:p>
    <w:tbl>
      <w:tblPr>
        <w:tblStyle w:val="TableGrid"/>
        <w:tblW w:w="9356" w:type="dxa"/>
        <w:tblInd w:w="-176" w:type="dxa"/>
        <w:tblLook w:val="04A0" w:firstRow="1" w:lastRow="0" w:firstColumn="1" w:lastColumn="0" w:noHBand="0" w:noVBand="1"/>
      </w:tblPr>
      <w:tblGrid>
        <w:gridCol w:w="9356"/>
      </w:tblGrid>
      <w:tr w:rsidR="006400C7" w:rsidTr="00BF4133">
        <w:tc>
          <w:tcPr>
            <w:tcW w:w="9356" w:type="dxa"/>
          </w:tcPr>
          <w:p w:rsidR="006400C7" w:rsidRDefault="006400C7" w:rsidP="00E0444C">
            <w:pPr>
              <w:tabs>
                <w:tab w:val="right" w:pos="9011"/>
              </w:tabs>
              <w:ind w:right="-6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Paid/unpaid s</w:t>
            </w:r>
            <w:r>
              <w:rPr>
                <w:rFonts w:ascii="Arial" w:hAnsi="Arial" w:cs="Arial"/>
                <w:sz w:val="20"/>
                <w:szCs w:val="20"/>
              </w:rPr>
              <w:t xml:space="preserve">pecial leave taken in </w:t>
            </w:r>
            <w:r w:rsidR="00E0444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12 months</w:t>
            </w:r>
            <w:r w:rsidR="00E0444C">
              <w:rPr>
                <w:rFonts w:ascii="Arial" w:hAnsi="Arial" w:cs="Arial"/>
                <w:sz w:val="20"/>
                <w:szCs w:val="20"/>
              </w:rPr>
              <w:t xml:space="preserve"> preceding first date requested</w:t>
            </w:r>
            <w:r w:rsidR="008D54B3">
              <w:rPr>
                <w:rFonts w:ascii="Arial" w:hAnsi="Arial" w:cs="Arial"/>
                <w:sz w:val="20"/>
                <w:szCs w:val="20"/>
              </w:rPr>
              <w:t>:</w:t>
            </w:r>
            <w:r w:rsidR="008D54B3">
              <w:rPr>
                <w:rFonts w:ascii="Arial" w:hAnsi="Arial" w:cs="Arial"/>
                <w:sz w:val="20"/>
                <w:szCs w:val="20"/>
              </w:rPr>
              <w:tab/>
              <w:t>days/hours</w:t>
            </w:r>
          </w:p>
        </w:tc>
      </w:tr>
      <w:tr w:rsidR="006400C7" w:rsidTr="00BF4133">
        <w:tc>
          <w:tcPr>
            <w:tcW w:w="9356" w:type="dxa"/>
          </w:tcPr>
          <w:p w:rsidR="006400C7" w:rsidRDefault="006400C7" w:rsidP="004F0476">
            <w:pPr>
              <w:ind w:right="-6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Dates</w:t>
            </w:r>
            <w:r w:rsidR="008D54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400C7" w:rsidTr="00BF4133">
        <w:tc>
          <w:tcPr>
            <w:tcW w:w="9356" w:type="dxa"/>
          </w:tcPr>
          <w:p w:rsidR="006400C7" w:rsidRDefault="006400C7" w:rsidP="004F0476">
            <w:pPr>
              <w:ind w:right="-6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8D54B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0444C" w:rsidRDefault="00E0444C" w:rsidP="004F0476">
            <w:pPr>
              <w:ind w:right="-680"/>
              <w:rPr>
                <w:rFonts w:ascii="Arial" w:hAnsi="Arial" w:cs="Arial"/>
                <w:sz w:val="20"/>
                <w:szCs w:val="20"/>
              </w:rPr>
            </w:pPr>
          </w:p>
          <w:p w:rsidR="00E0444C" w:rsidRDefault="00E0444C" w:rsidP="004F0476">
            <w:pPr>
              <w:ind w:right="-6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54B3" w:rsidRPr="00145B43" w:rsidRDefault="008D54B3" w:rsidP="008D54B3">
      <w:pPr>
        <w:spacing w:before="240"/>
        <w:rPr>
          <w:rFonts w:ascii="Arial" w:hAnsi="Arial" w:cs="Arial"/>
          <w:b/>
          <w:sz w:val="20"/>
          <w:szCs w:val="20"/>
        </w:rPr>
      </w:pPr>
      <w:r w:rsidRPr="00145B43">
        <w:rPr>
          <w:rFonts w:ascii="Arial" w:hAnsi="Arial" w:cs="Arial"/>
          <w:b/>
          <w:sz w:val="20"/>
          <w:szCs w:val="20"/>
        </w:rPr>
        <w:t xml:space="preserve">Section 3: for completion by the </w:t>
      </w:r>
      <w:r w:rsidRPr="00145B43">
        <w:rPr>
          <w:rFonts w:ascii="Arial" w:hAnsi="Arial" w:cs="Arial"/>
          <w:b/>
          <w:sz w:val="20"/>
          <w:szCs w:val="20"/>
        </w:rPr>
        <w:t>[head teacher/</w:t>
      </w:r>
      <w:r w:rsidRPr="00145B43">
        <w:rPr>
          <w:rFonts w:ascii="Arial" w:hAnsi="Arial" w:cs="Arial"/>
          <w:b/>
          <w:sz w:val="20"/>
          <w:szCs w:val="20"/>
        </w:rPr>
        <w:t>other authorised per</w:t>
      </w:r>
      <w:bookmarkStart w:id="0" w:name="_GoBack"/>
      <w:bookmarkEnd w:id="0"/>
      <w:r w:rsidRPr="00145B43">
        <w:rPr>
          <w:rFonts w:ascii="Arial" w:hAnsi="Arial" w:cs="Arial"/>
          <w:b/>
          <w:sz w:val="20"/>
          <w:szCs w:val="20"/>
        </w:rPr>
        <w:t>son</w:t>
      </w:r>
      <w:r w:rsidRPr="00145B43">
        <w:rPr>
          <w:rFonts w:ascii="Arial" w:hAnsi="Arial" w:cs="Arial"/>
          <w:b/>
          <w:sz w:val="20"/>
          <w:szCs w:val="20"/>
        </w:rPr>
        <w:t>]</w:t>
      </w:r>
    </w:p>
    <w:tbl>
      <w:tblPr>
        <w:tblStyle w:val="TableGrid"/>
        <w:tblW w:w="9356" w:type="dxa"/>
        <w:tblInd w:w="-17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145B43" w:rsidTr="00145B43">
        <w:tc>
          <w:tcPr>
            <w:tcW w:w="4678" w:type="dxa"/>
          </w:tcPr>
          <w:p w:rsidR="00145B43" w:rsidRDefault="00145B43" w:rsidP="001E7377">
            <w:pPr>
              <w:tabs>
                <w:tab w:val="left" w:pos="2269"/>
              </w:tabs>
              <w:ind w:right="-6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  <w:r w:rsidR="001E7377">
              <w:rPr>
                <w:rFonts w:ascii="Arial" w:hAnsi="Arial" w:cs="Arial"/>
                <w:sz w:val="20"/>
                <w:szCs w:val="20"/>
              </w:rPr>
              <w:t xml:space="preserve"> / n</w:t>
            </w:r>
            <w:r>
              <w:rPr>
                <w:rFonts w:ascii="Arial" w:hAnsi="Arial" w:cs="Arial"/>
                <w:sz w:val="20"/>
                <w:szCs w:val="20"/>
              </w:rPr>
              <w:t>ot approved</w:t>
            </w:r>
          </w:p>
          <w:p w:rsidR="00145B43" w:rsidRDefault="001E7377" w:rsidP="008D54B3">
            <w:pPr>
              <w:ind w:right="-680"/>
              <w:rPr>
                <w:rFonts w:ascii="Arial" w:hAnsi="Arial" w:cs="Arial"/>
                <w:sz w:val="20"/>
                <w:szCs w:val="20"/>
              </w:rPr>
            </w:pPr>
            <w:r w:rsidRPr="00FC052D">
              <w:rPr>
                <w:rFonts w:ascii="Arial" w:hAnsi="Arial" w:cs="Arial"/>
                <w:i/>
                <w:sz w:val="18"/>
                <w:szCs w:val="20"/>
              </w:rPr>
              <w:t>*delete as appropriate</w:t>
            </w:r>
          </w:p>
        </w:tc>
        <w:tc>
          <w:tcPr>
            <w:tcW w:w="4678" w:type="dxa"/>
          </w:tcPr>
          <w:p w:rsidR="00145B43" w:rsidRDefault="00145B43" w:rsidP="001E7377">
            <w:pPr>
              <w:tabs>
                <w:tab w:val="left" w:pos="212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Paid </w:t>
            </w:r>
            <w:r w:rsidR="001E7377">
              <w:rPr>
                <w:rFonts w:ascii="Arial" w:hAnsi="Arial" w:cs="Arial"/>
                <w:sz w:val="20"/>
                <w:szCs w:val="20"/>
              </w:rPr>
              <w:t>/ u</w:t>
            </w:r>
            <w:r>
              <w:rPr>
                <w:rFonts w:ascii="Arial" w:hAnsi="Arial" w:cs="Arial"/>
                <w:sz w:val="20"/>
                <w:szCs w:val="20"/>
              </w:rPr>
              <w:t>npaid</w:t>
            </w:r>
          </w:p>
          <w:p w:rsidR="001E7377" w:rsidRDefault="001E7377" w:rsidP="001E7377">
            <w:pPr>
              <w:tabs>
                <w:tab w:val="left" w:pos="2121"/>
              </w:tabs>
              <w:rPr>
                <w:rFonts w:ascii="Arial" w:hAnsi="Arial" w:cs="Arial"/>
                <w:sz w:val="20"/>
                <w:szCs w:val="20"/>
              </w:rPr>
            </w:pPr>
            <w:r w:rsidRPr="00FC052D">
              <w:rPr>
                <w:rFonts w:ascii="Arial" w:hAnsi="Arial" w:cs="Arial"/>
                <w:i/>
                <w:sz w:val="18"/>
                <w:szCs w:val="20"/>
              </w:rPr>
              <w:t>*delete as appropriate</w:t>
            </w:r>
          </w:p>
        </w:tc>
      </w:tr>
      <w:tr w:rsidR="00145B43" w:rsidTr="00DC2387">
        <w:tc>
          <w:tcPr>
            <w:tcW w:w="9356" w:type="dxa"/>
            <w:gridSpan w:val="2"/>
          </w:tcPr>
          <w:p w:rsidR="00145B43" w:rsidRDefault="00145B43" w:rsidP="00145B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:rsidR="00145B43" w:rsidRDefault="00145B43" w:rsidP="00145B43">
            <w:pPr>
              <w:rPr>
                <w:rFonts w:ascii="Arial" w:hAnsi="Arial" w:cs="Arial"/>
                <w:sz w:val="20"/>
                <w:szCs w:val="20"/>
              </w:rPr>
            </w:pPr>
          </w:p>
          <w:p w:rsidR="00E0444C" w:rsidRDefault="00E0444C" w:rsidP="00145B43">
            <w:pPr>
              <w:rPr>
                <w:rFonts w:ascii="Arial" w:hAnsi="Arial" w:cs="Arial"/>
                <w:sz w:val="20"/>
                <w:szCs w:val="20"/>
              </w:rPr>
            </w:pPr>
          </w:p>
          <w:p w:rsidR="00E0444C" w:rsidRDefault="00E0444C" w:rsidP="00145B43">
            <w:pPr>
              <w:rPr>
                <w:rFonts w:ascii="Arial" w:hAnsi="Arial" w:cs="Arial"/>
                <w:sz w:val="20"/>
                <w:szCs w:val="20"/>
              </w:rPr>
            </w:pPr>
          </w:p>
          <w:p w:rsidR="00E0444C" w:rsidRDefault="00E0444C" w:rsidP="00145B43">
            <w:pPr>
              <w:rPr>
                <w:rFonts w:ascii="Arial" w:hAnsi="Arial" w:cs="Arial"/>
                <w:sz w:val="20"/>
                <w:szCs w:val="20"/>
              </w:rPr>
            </w:pPr>
          </w:p>
          <w:p w:rsidR="00145B43" w:rsidRDefault="00145B43" w:rsidP="00145B43">
            <w:pPr>
              <w:rPr>
                <w:rFonts w:ascii="Arial" w:hAnsi="Arial" w:cs="Arial"/>
                <w:sz w:val="20"/>
                <w:szCs w:val="20"/>
              </w:rPr>
            </w:pPr>
          </w:p>
          <w:p w:rsidR="00145B43" w:rsidRDefault="00145B43" w:rsidP="00145B43">
            <w:pPr>
              <w:rPr>
                <w:rFonts w:ascii="Arial" w:hAnsi="Arial" w:cs="Arial"/>
                <w:sz w:val="20"/>
                <w:szCs w:val="20"/>
              </w:rPr>
            </w:pPr>
          </w:p>
          <w:p w:rsidR="00145B43" w:rsidRDefault="00145B43" w:rsidP="00145B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52D" w:rsidTr="00DC2387">
        <w:tc>
          <w:tcPr>
            <w:tcW w:w="9356" w:type="dxa"/>
            <w:gridSpan w:val="2"/>
          </w:tcPr>
          <w:p w:rsidR="001E7377" w:rsidRDefault="001E7377" w:rsidP="00FC052D">
            <w:pPr>
              <w:tabs>
                <w:tab w:val="left" w:pos="6214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C052D" w:rsidRDefault="00FC052D" w:rsidP="00FC052D">
            <w:pPr>
              <w:tabs>
                <w:tab w:val="left" w:pos="621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Signed: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Date: </w:t>
            </w:r>
            <w:proofErr w:type="spellStart"/>
            <w:r w:rsidRPr="008D54B3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dd</w:t>
            </w:r>
            <w:proofErr w:type="spellEnd"/>
            <w:r w:rsidRPr="008D54B3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/mm/</w:t>
            </w:r>
            <w:proofErr w:type="spellStart"/>
            <w:r w:rsidRPr="008D54B3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yy</w:t>
            </w:r>
            <w:proofErr w:type="spellEnd"/>
          </w:p>
        </w:tc>
      </w:tr>
    </w:tbl>
    <w:p w:rsidR="006400C7" w:rsidRDefault="006400C7"/>
    <w:p w:rsidR="00942D3F" w:rsidRPr="00942D3F" w:rsidRDefault="00942D3F" w:rsidP="00FC052D">
      <w:pPr>
        <w:spacing w:line="240" w:lineRule="auto"/>
        <w:ind w:right="-680"/>
        <w:rPr>
          <w:rFonts w:ascii="Arial" w:hAnsi="Arial" w:cs="Arial"/>
          <w:i/>
          <w:sz w:val="20"/>
          <w:szCs w:val="20"/>
        </w:rPr>
      </w:pPr>
      <w:r w:rsidRPr="00942D3F">
        <w:rPr>
          <w:rFonts w:ascii="Arial" w:hAnsi="Arial" w:cs="Arial"/>
          <w:i/>
          <w:sz w:val="20"/>
          <w:szCs w:val="20"/>
        </w:rPr>
        <w:t>For office use only:</w:t>
      </w:r>
    </w:p>
    <w:p w:rsidR="00FC052D" w:rsidRDefault="00FC052D" w:rsidP="00E0444C">
      <w:pPr>
        <w:tabs>
          <w:tab w:val="left" w:pos="6237"/>
        </w:tabs>
        <w:spacing w:after="0" w:line="240" w:lineRule="auto"/>
        <w:ind w:right="-6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Copy of the form passed to employee</w:t>
      </w:r>
      <w:r w:rsidR="00942D3F">
        <w:rPr>
          <w:rFonts w:ascii="Arial" w:hAnsi="Arial" w:cs="Arial"/>
          <w:sz w:val="20"/>
          <w:szCs w:val="20"/>
        </w:rPr>
        <w:tab/>
      </w:r>
      <w:proofErr w:type="spellStart"/>
      <w:r w:rsidR="00942D3F" w:rsidRPr="008D54B3">
        <w:rPr>
          <w:rFonts w:ascii="Arial" w:hAnsi="Arial" w:cs="Arial"/>
          <w:color w:val="D9D9D9" w:themeColor="background1" w:themeShade="D9"/>
          <w:sz w:val="20"/>
          <w:szCs w:val="20"/>
        </w:rPr>
        <w:t>dd</w:t>
      </w:r>
      <w:proofErr w:type="spellEnd"/>
      <w:r w:rsidR="00942D3F" w:rsidRPr="008D54B3">
        <w:rPr>
          <w:rFonts w:ascii="Arial" w:hAnsi="Arial" w:cs="Arial"/>
          <w:color w:val="D9D9D9" w:themeColor="background1" w:themeShade="D9"/>
          <w:sz w:val="20"/>
          <w:szCs w:val="20"/>
        </w:rPr>
        <w:t>/mm/</w:t>
      </w:r>
      <w:proofErr w:type="spellStart"/>
      <w:r w:rsidR="00942D3F" w:rsidRPr="008D54B3">
        <w:rPr>
          <w:rFonts w:ascii="Arial" w:hAnsi="Arial" w:cs="Arial"/>
          <w:color w:val="D9D9D9" w:themeColor="background1" w:themeShade="D9"/>
          <w:sz w:val="20"/>
          <w:szCs w:val="20"/>
        </w:rPr>
        <w:t>yy</w:t>
      </w:r>
      <w:proofErr w:type="spellEnd"/>
    </w:p>
    <w:p w:rsidR="00FC052D" w:rsidRDefault="00FC052D" w:rsidP="00E0444C">
      <w:pPr>
        <w:tabs>
          <w:tab w:val="left" w:pos="6237"/>
        </w:tabs>
        <w:spacing w:after="0" w:line="240" w:lineRule="auto"/>
        <w:ind w:right="-6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Original form retained on file</w:t>
      </w:r>
      <w:r w:rsidR="00942D3F">
        <w:rPr>
          <w:rFonts w:ascii="Arial" w:hAnsi="Arial" w:cs="Arial"/>
          <w:sz w:val="20"/>
          <w:szCs w:val="20"/>
        </w:rPr>
        <w:tab/>
      </w:r>
      <w:proofErr w:type="spellStart"/>
      <w:r w:rsidR="00942D3F" w:rsidRPr="008D54B3">
        <w:rPr>
          <w:rFonts w:ascii="Arial" w:hAnsi="Arial" w:cs="Arial"/>
          <w:color w:val="D9D9D9" w:themeColor="background1" w:themeShade="D9"/>
          <w:sz w:val="20"/>
          <w:szCs w:val="20"/>
        </w:rPr>
        <w:t>dd</w:t>
      </w:r>
      <w:proofErr w:type="spellEnd"/>
      <w:r w:rsidR="00942D3F" w:rsidRPr="008D54B3">
        <w:rPr>
          <w:rFonts w:ascii="Arial" w:hAnsi="Arial" w:cs="Arial"/>
          <w:color w:val="D9D9D9" w:themeColor="background1" w:themeShade="D9"/>
          <w:sz w:val="20"/>
          <w:szCs w:val="20"/>
        </w:rPr>
        <w:t>/mm/</w:t>
      </w:r>
      <w:proofErr w:type="spellStart"/>
      <w:r w:rsidR="00942D3F" w:rsidRPr="008D54B3">
        <w:rPr>
          <w:rFonts w:ascii="Arial" w:hAnsi="Arial" w:cs="Arial"/>
          <w:color w:val="D9D9D9" w:themeColor="background1" w:themeShade="D9"/>
          <w:sz w:val="20"/>
          <w:szCs w:val="20"/>
        </w:rPr>
        <w:t>yy</w:t>
      </w:r>
      <w:proofErr w:type="spellEnd"/>
    </w:p>
    <w:p w:rsidR="00FC052D" w:rsidRDefault="00FC052D" w:rsidP="00E0444C">
      <w:pPr>
        <w:tabs>
          <w:tab w:val="left" w:pos="6237"/>
        </w:tabs>
        <w:spacing w:after="0" w:line="240" w:lineRule="auto"/>
        <w:ind w:right="-6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Payroll notified of any unpaid leave authorised</w:t>
      </w:r>
      <w:r w:rsidR="00942D3F">
        <w:rPr>
          <w:rFonts w:ascii="Arial" w:hAnsi="Arial" w:cs="Arial"/>
          <w:sz w:val="20"/>
          <w:szCs w:val="20"/>
        </w:rPr>
        <w:tab/>
      </w:r>
      <w:proofErr w:type="spellStart"/>
      <w:r w:rsidR="00942D3F" w:rsidRPr="008D54B3">
        <w:rPr>
          <w:rFonts w:ascii="Arial" w:hAnsi="Arial" w:cs="Arial"/>
          <w:color w:val="D9D9D9" w:themeColor="background1" w:themeShade="D9"/>
          <w:sz w:val="20"/>
          <w:szCs w:val="20"/>
        </w:rPr>
        <w:t>dd</w:t>
      </w:r>
      <w:proofErr w:type="spellEnd"/>
      <w:r w:rsidR="00942D3F" w:rsidRPr="008D54B3">
        <w:rPr>
          <w:rFonts w:ascii="Arial" w:hAnsi="Arial" w:cs="Arial"/>
          <w:color w:val="D9D9D9" w:themeColor="background1" w:themeShade="D9"/>
          <w:sz w:val="20"/>
          <w:szCs w:val="20"/>
        </w:rPr>
        <w:t>/mm/</w:t>
      </w:r>
      <w:proofErr w:type="spellStart"/>
      <w:r w:rsidR="00942D3F" w:rsidRPr="008D54B3">
        <w:rPr>
          <w:rFonts w:ascii="Arial" w:hAnsi="Arial" w:cs="Arial"/>
          <w:color w:val="D9D9D9" w:themeColor="background1" w:themeShade="D9"/>
          <w:sz w:val="20"/>
          <w:szCs w:val="20"/>
        </w:rPr>
        <w:t>yy</w:t>
      </w:r>
      <w:proofErr w:type="spellEnd"/>
    </w:p>
    <w:sectPr w:rsidR="00FC0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82"/>
    <w:rsid w:val="001002A9"/>
    <w:rsid w:val="00145B43"/>
    <w:rsid w:val="001E7377"/>
    <w:rsid w:val="003B3585"/>
    <w:rsid w:val="003D1108"/>
    <w:rsid w:val="006400C7"/>
    <w:rsid w:val="006C1A32"/>
    <w:rsid w:val="007024ED"/>
    <w:rsid w:val="00883ABB"/>
    <w:rsid w:val="008D54B3"/>
    <w:rsid w:val="008D643B"/>
    <w:rsid w:val="00942D3F"/>
    <w:rsid w:val="00BF4133"/>
    <w:rsid w:val="00C73C82"/>
    <w:rsid w:val="00D7480C"/>
    <w:rsid w:val="00E0444C"/>
    <w:rsid w:val="00ED3576"/>
    <w:rsid w:val="00FC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Southwark Council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Chow, Julie</dc:creator>
  <cp:lastModifiedBy>Chow, Julie</cp:lastModifiedBy>
  <cp:revision>1</cp:revision>
  <dcterms:created xsi:type="dcterms:W3CDTF">2017-03-29T16:01:00Z</dcterms:created>
  <dcterms:modified xsi:type="dcterms:W3CDTF">2017-03-29T16:35:00Z</dcterms:modified>
</cp:coreProperties>
</file>