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2FB" w:rsidRDefault="004902A0" w:rsidP="008552FB">
      <w:pPr>
        <w:tabs>
          <w:tab w:val="left" w:pos="539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5.75pt;margin-top:.3pt;width:165.75pt;height:141pt;z-index:251659264;mso-position-horizontal-relative:text;mso-position-vertical-relative:text">
            <v:imagedata r:id="rId5" o:title="Hollydale-logo-small"/>
            <w10:wrap type="square" side="right"/>
          </v:shape>
        </w:pict>
      </w:r>
    </w:p>
    <w:p w:rsidR="008552FB" w:rsidRDefault="002549D1" w:rsidP="008552FB">
      <w:pPr>
        <w:tabs>
          <w:tab w:val="left" w:pos="5390"/>
        </w:tabs>
        <w:rPr>
          <w:rFonts w:ascii="Arial" w:hAnsi="Arial" w:cs="Arial"/>
          <w:b/>
          <w:bCs/>
        </w:rPr>
      </w:pPr>
      <w:r>
        <w:fldChar w:fldCharType="begin"/>
      </w:r>
      <w:r>
        <w:instrText xml:space="preserve"> INCLUDEPICTURE "M:\\Admin Shared\\Debbie\\Logo\\Hollydale-logo-small.gif" \* MERGEFORMATINET </w:instrText>
      </w:r>
      <w:r>
        <w:fldChar w:fldCharType="end"/>
      </w:r>
      <w:r>
        <w:br w:type="textWrapping" w:clear="all"/>
      </w:r>
    </w:p>
    <w:p w:rsidR="006A4E71" w:rsidRDefault="008552FB" w:rsidP="008552FB">
      <w:pPr>
        <w:tabs>
          <w:tab w:val="left" w:pos="5390"/>
        </w:tabs>
        <w:jc w:val="center"/>
        <w:rPr>
          <w:rFonts w:ascii="Arial" w:hAnsi="Arial" w:cs="Arial"/>
          <w:b/>
          <w:bCs/>
          <w:sz w:val="44"/>
          <w:szCs w:val="44"/>
        </w:rPr>
      </w:pPr>
      <w:r w:rsidRPr="008552FB">
        <w:rPr>
          <w:rFonts w:ascii="Arial" w:hAnsi="Arial" w:cs="Arial"/>
          <w:b/>
          <w:bCs/>
          <w:sz w:val="44"/>
          <w:szCs w:val="44"/>
        </w:rPr>
        <w:t xml:space="preserve">Full Time </w:t>
      </w:r>
      <w:r w:rsidR="006A4E71">
        <w:rPr>
          <w:rFonts w:ascii="Arial" w:hAnsi="Arial" w:cs="Arial"/>
          <w:b/>
          <w:bCs/>
          <w:sz w:val="44"/>
          <w:szCs w:val="44"/>
        </w:rPr>
        <w:t xml:space="preserve">Class Teacher for </w:t>
      </w:r>
    </w:p>
    <w:p w:rsidR="008552FB" w:rsidRDefault="0002669E" w:rsidP="008552FB">
      <w:pPr>
        <w:tabs>
          <w:tab w:val="left" w:pos="5390"/>
        </w:tabs>
        <w:jc w:val="center"/>
        <w:rPr>
          <w:rFonts w:ascii="Arial" w:hAnsi="Arial" w:cs="Arial"/>
          <w:b/>
          <w:bCs/>
          <w:sz w:val="44"/>
          <w:szCs w:val="44"/>
        </w:rPr>
      </w:pPr>
      <w:r>
        <w:rPr>
          <w:rFonts w:ascii="Arial" w:hAnsi="Arial" w:cs="Arial"/>
          <w:b/>
          <w:bCs/>
          <w:sz w:val="44"/>
          <w:szCs w:val="44"/>
        </w:rPr>
        <w:t xml:space="preserve">Early Years and Foundation Stage </w:t>
      </w:r>
    </w:p>
    <w:p w:rsidR="008552FB" w:rsidRDefault="008552FB" w:rsidP="008552FB">
      <w:pPr>
        <w:tabs>
          <w:tab w:val="left" w:pos="5390"/>
        </w:tabs>
        <w:jc w:val="center"/>
        <w:rPr>
          <w:rFonts w:ascii="Arial" w:hAnsi="Arial" w:cs="Arial"/>
          <w:b/>
          <w:bCs/>
        </w:rPr>
      </w:pPr>
    </w:p>
    <w:p w:rsidR="008552FB" w:rsidRPr="008552FB" w:rsidRDefault="008552FB" w:rsidP="008552FB">
      <w:pPr>
        <w:tabs>
          <w:tab w:val="left" w:pos="5390"/>
        </w:tabs>
        <w:jc w:val="center"/>
        <w:rPr>
          <w:rFonts w:ascii="Arial" w:hAnsi="Arial" w:cs="Arial"/>
          <w:bCs/>
          <w:sz w:val="28"/>
          <w:szCs w:val="28"/>
        </w:rPr>
      </w:pPr>
      <w:r w:rsidRPr="008552FB">
        <w:rPr>
          <w:rFonts w:ascii="Arial" w:hAnsi="Arial" w:cs="Arial"/>
          <w:b/>
          <w:bCs/>
          <w:sz w:val="28"/>
          <w:szCs w:val="28"/>
        </w:rPr>
        <w:t xml:space="preserve">Salary: </w:t>
      </w:r>
      <w:r w:rsidRPr="008552FB">
        <w:rPr>
          <w:rFonts w:ascii="Arial" w:hAnsi="Arial" w:cs="Arial"/>
          <w:bCs/>
          <w:sz w:val="28"/>
          <w:szCs w:val="28"/>
        </w:rPr>
        <w:t>Inner London MPS</w:t>
      </w:r>
    </w:p>
    <w:p w:rsidR="008552FB" w:rsidRDefault="008552FB" w:rsidP="008552FB">
      <w:pPr>
        <w:tabs>
          <w:tab w:val="left" w:pos="5390"/>
        </w:tabs>
        <w:jc w:val="center"/>
        <w:rPr>
          <w:rFonts w:ascii="Arial" w:hAnsi="Arial" w:cs="Arial"/>
          <w:bCs/>
          <w:sz w:val="28"/>
          <w:szCs w:val="28"/>
        </w:rPr>
      </w:pPr>
      <w:r w:rsidRPr="008552FB">
        <w:rPr>
          <w:rFonts w:ascii="Arial" w:hAnsi="Arial" w:cs="Arial"/>
          <w:b/>
          <w:bCs/>
          <w:sz w:val="28"/>
          <w:szCs w:val="28"/>
        </w:rPr>
        <w:t>Contract Term:</w:t>
      </w:r>
      <w:r w:rsidRPr="008552FB">
        <w:rPr>
          <w:rFonts w:ascii="Arial" w:hAnsi="Arial" w:cs="Arial"/>
          <w:bCs/>
          <w:sz w:val="28"/>
          <w:szCs w:val="28"/>
        </w:rPr>
        <w:t xml:space="preserve"> Fixed Term /Permanent</w:t>
      </w:r>
    </w:p>
    <w:p w:rsidR="005479EF" w:rsidRDefault="005479EF" w:rsidP="008552FB">
      <w:pPr>
        <w:tabs>
          <w:tab w:val="left" w:pos="5390"/>
        </w:tabs>
        <w:jc w:val="center"/>
        <w:rPr>
          <w:rFonts w:ascii="Arial" w:hAnsi="Arial" w:cs="Arial"/>
          <w:bCs/>
          <w:sz w:val="28"/>
          <w:szCs w:val="28"/>
        </w:rPr>
      </w:pPr>
    </w:p>
    <w:p w:rsidR="005479EF" w:rsidRPr="00220B41" w:rsidRDefault="005479EF" w:rsidP="005479EF">
      <w:pPr>
        <w:tabs>
          <w:tab w:val="left" w:pos="5390"/>
        </w:tabs>
        <w:jc w:val="center"/>
        <w:rPr>
          <w:rFonts w:ascii="Arial" w:hAnsi="Arial" w:cs="Arial"/>
          <w:b/>
          <w:bCs/>
          <w:sz w:val="28"/>
        </w:rPr>
      </w:pPr>
      <w:r w:rsidRPr="00220B41">
        <w:rPr>
          <w:rFonts w:ascii="Arial" w:hAnsi="Arial" w:cs="Arial"/>
          <w:b/>
          <w:bCs/>
          <w:sz w:val="28"/>
        </w:rPr>
        <w:t>Early Career Teachers Welcome</w:t>
      </w:r>
    </w:p>
    <w:p w:rsidR="0002669E" w:rsidRPr="00220B41" w:rsidRDefault="0002669E" w:rsidP="008552FB">
      <w:pPr>
        <w:tabs>
          <w:tab w:val="left" w:pos="5390"/>
        </w:tabs>
        <w:jc w:val="center"/>
        <w:rPr>
          <w:rFonts w:ascii="Arial" w:hAnsi="Arial" w:cs="Arial"/>
          <w:bCs/>
          <w:sz w:val="28"/>
        </w:rPr>
      </w:pPr>
    </w:p>
    <w:p w:rsidR="008552FB" w:rsidRPr="0002669E" w:rsidRDefault="0002669E" w:rsidP="008552FB">
      <w:pPr>
        <w:tabs>
          <w:tab w:val="left" w:pos="5390"/>
        </w:tabs>
        <w:rPr>
          <w:rFonts w:ascii="Arial" w:hAnsi="Arial" w:cs="Arial"/>
          <w:color w:val="222222"/>
          <w:shd w:val="clear" w:color="auto" w:fill="FFFFFF"/>
        </w:rPr>
      </w:pPr>
      <w:r w:rsidRPr="0002669E">
        <w:rPr>
          <w:rFonts w:ascii="Arial" w:hAnsi="Arial" w:cs="Arial"/>
          <w:color w:val="222222"/>
          <w:shd w:val="clear" w:color="auto" w:fill="FFFFFF"/>
        </w:rPr>
        <w:t xml:space="preserve">This is a superb opportunity for </w:t>
      </w:r>
      <w:r w:rsidR="003A13AB">
        <w:rPr>
          <w:rFonts w:ascii="Arial" w:hAnsi="Arial" w:cs="Arial"/>
          <w:color w:val="222222"/>
          <w:shd w:val="clear" w:color="auto" w:fill="FFFFFF"/>
        </w:rPr>
        <w:t xml:space="preserve">a </w:t>
      </w:r>
      <w:bookmarkStart w:id="0" w:name="_GoBack"/>
      <w:bookmarkEnd w:id="0"/>
      <w:r w:rsidRPr="0002669E">
        <w:rPr>
          <w:rFonts w:ascii="Arial" w:hAnsi="Arial" w:cs="Arial"/>
          <w:color w:val="222222"/>
          <w:shd w:val="clear" w:color="auto" w:fill="FFFFFF"/>
        </w:rPr>
        <w:t>dynamic and Early Career Teacher who</w:t>
      </w:r>
      <w:r w:rsidR="003E69E8">
        <w:rPr>
          <w:rFonts w:ascii="Arial" w:hAnsi="Arial" w:cs="Arial"/>
          <w:color w:val="222222"/>
          <w:shd w:val="clear" w:color="auto" w:fill="FFFFFF"/>
        </w:rPr>
        <w:t xml:space="preserve"> is </w:t>
      </w:r>
      <w:r w:rsidRPr="0002669E">
        <w:rPr>
          <w:rFonts w:ascii="Arial" w:hAnsi="Arial" w:cs="Arial"/>
          <w:color w:val="222222"/>
          <w:shd w:val="clear" w:color="auto" w:fill="FFFFFF"/>
        </w:rPr>
        <w:t>passionate about children’s learning, committed to creativity and keen to support the Head Teacher in providing opportunities which will raise standards and improve outcomes for the children, staff and community of Hollydale Primary.</w:t>
      </w:r>
    </w:p>
    <w:p w:rsidR="0002669E" w:rsidRPr="0002669E" w:rsidRDefault="0002669E" w:rsidP="008552FB">
      <w:pPr>
        <w:tabs>
          <w:tab w:val="left" w:pos="5390"/>
        </w:tabs>
        <w:rPr>
          <w:rFonts w:ascii="Arial" w:hAnsi="Arial" w:cs="Arial"/>
          <w:b/>
          <w:bCs/>
          <w:sz w:val="28"/>
          <w:szCs w:val="28"/>
        </w:rPr>
      </w:pPr>
    </w:p>
    <w:p w:rsidR="008552FB" w:rsidRPr="007D12BF" w:rsidRDefault="008552FB" w:rsidP="008552FB">
      <w:pPr>
        <w:rPr>
          <w:rFonts w:ascii="Arial" w:hAnsi="Arial" w:cs="Arial"/>
          <w:b/>
          <w:bCs/>
          <w:i/>
          <w:iCs/>
        </w:rPr>
      </w:pPr>
      <w:r w:rsidRPr="007D12BF">
        <w:rPr>
          <w:rFonts w:ascii="Arial" w:hAnsi="Arial" w:cs="Arial"/>
          <w:b/>
          <w:bCs/>
          <w:i/>
          <w:iCs/>
        </w:rPr>
        <w:t>We offer:</w:t>
      </w:r>
    </w:p>
    <w:p w:rsidR="008552FB" w:rsidRPr="007D12BF" w:rsidRDefault="008552FB" w:rsidP="008552FB">
      <w:pPr>
        <w:numPr>
          <w:ilvl w:val="0"/>
          <w:numId w:val="1"/>
        </w:numPr>
        <w:rPr>
          <w:rFonts w:ascii="Arial" w:hAnsi="Arial" w:cs="Arial"/>
        </w:rPr>
      </w:pPr>
      <w:r w:rsidRPr="007D12BF">
        <w:rPr>
          <w:rFonts w:ascii="Arial" w:hAnsi="Arial" w:cs="Arial"/>
        </w:rPr>
        <w:t>A caring and supportive whole school community, culturally diverse and inclusive</w:t>
      </w:r>
    </w:p>
    <w:p w:rsidR="008552FB" w:rsidRPr="007D12BF" w:rsidRDefault="008552FB" w:rsidP="008552FB">
      <w:pPr>
        <w:numPr>
          <w:ilvl w:val="0"/>
          <w:numId w:val="1"/>
        </w:numPr>
        <w:rPr>
          <w:rFonts w:ascii="Arial" w:hAnsi="Arial" w:cs="Arial"/>
        </w:rPr>
      </w:pPr>
      <w:r w:rsidRPr="007D12BF">
        <w:rPr>
          <w:rFonts w:ascii="Arial" w:hAnsi="Arial" w:cs="Arial"/>
        </w:rPr>
        <w:t>Experienced and dedicated staff committed to achieving high standards</w:t>
      </w:r>
    </w:p>
    <w:p w:rsidR="008552FB" w:rsidRPr="007D12BF" w:rsidRDefault="008552FB" w:rsidP="008552FB">
      <w:pPr>
        <w:numPr>
          <w:ilvl w:val="0"/>
          <w:numId w:val="1"/>
        </w:numPr>
        <w:rPr>
          <w:rFonts w:ascii="Arial" w:hAnsi="Arial" w:cs="Arial"/>
        </w:rPr>
      </w:pPr>
      <w:r w:rsidRPr="007D12BF">
        <w:rPr>
          <w:rFonts w:ascii="Arial" w:hAnsi="Arial" w:cs="Arial"/>
        </w:rPr>
        <w:t>A supportive, warm and welcoming ethos</w:t>
      </w:r>
    </w:p>
    <w:p w:rsidR="008552FB" w:rsidRPr="007D12BF" w:rsidRDefault="008552FB" w:rsidP="008552FB">
      <w:pPr>
        <w:numPr>
          <w:ilvl w:val="0"/>
          <w:numId w:val="1"/>
        </w:numPr>
        <w:ind w:left="714" w:hanging="357"/>
        <w:rPr>
          <w:rFonts w:ascii="Arial" w:hAnsi="Arial" w:cs="Arial"/>
        </w:rPr>
      </w:pPr>
      <w:r w:rsidRPr="007D12BF">
        <w:rPr>
          <w:rFonts w:ascii="Arial" w:hAnsi="Arial" w:cs="Arial"/>
        </w:rPr>
        <w:t>Happy, enthusiastic pupils who are keen to learn</w:t>
      </w:r>
    </w:p>
    <w:p w:rsidR="008552FB" w:rsidRPr="00DB7AE8" w:rsidRDefault="008552FB" w:rsidP="008552FB">
      <w:pPr>
        <w:numPr>
          <w:ilvl w:val="0"/>
          <w:numId w:val="1"/>
        </w:numPr>
        <w:shd w:val="clear" w:color="auto" w:fill="FFFFFF"/>
        <w:ind w:left="714" w:hanging="357"/>
        <w:rPr>
          <w:rFonts w:ascii="Arial" w:hAnsi="Arial" w:cs="Arial"/>
          <w:lang w:val="en"/>
        </w:rPr>
      </w:pPr>
      <w:r w:rsidRPr="00DB7AE8">
        <w:rPr>
          <w:rFonts w:ascii="Arial" w:hAnsi="Arial" w:cs="Arial"/>
          <w:lang w:val="en"/>
        </w:rPr>
        <w:t xml:space="preserve">Excellent support within your phase for planning and assessment </w:t>
      </w:r>
    </w:p>
    <w:p w:rsidR="008552FB" w:rsidRPr="00DB7AE8" w:rsidRDefault="008552FB" w:rsidP="008552FB">
      <w:pPr>
        <w:numPr>
          <w:ilvl w:val="0"/>
          <w:numId w:val="1"/>
        </w:numPr>
        <w:shd w:val="clear" w:color="auto" w:fill="FFFFFF"/>
        <w:ind w:left="714" w:hanging="357"/>
        <w:rPr>
          <w:rFonts w:ascii="Arial" w:hAnsi="Arial" w:cs="Arial"/>
          <w:lang w:val="en"/>
        </w:rPr>
      </w:pPr>
      <w:r w:rsidRPr="00DB7AE8">
        <w:rPr>
          <w:rFonts w:ascii="Arial" w:hAnsi="Arial" w:cs="Arial"/>
          <w:lang w:val="en"/>
        </w:rPr>
        <w:t xml:space="preserve">A calm, friendly, positive, caring and happy school environment </w:t>
      </w:r>
    </w:p>
    <w:p w:rsidR="008552FB" w:rsidRPr="00DB7AE8" w:rsidRDefault="008552FB" w:rsidP="008552FB">
      <w:pPr>
        <w:numPr>
          <w:ilvl w:val="0"/>
          <w:numId w:val="1"/>
        </w:numPr>
        <w:shd w:val="clear" w:color="auto" w:fill="FFFFFF"/>
        <w:ind w:left="714" w:hanging="357"/>
        <w:rPr>
          <w:rFonts w:ascii="Arial" w:hAnsi="Arial" w:cs="Arial"/>
          <w:lang w:val="en"/>
        </w:rPr>
      </w:pPr>
      <w:r w:rsidRPr="00DB7AE8">
        <w:rPr>
          <w:rFonts w:ascii="Arial" w:hAnsi="Arial" w:cs="Arial"/>
          <w:lang w:val="en"/>
        </w:rPr>
        <w:t xml:space="preserve">An ambitious and energetic leadership team </w:t>
      </w:r>
    </w:p>
    <w:p w:rsidR="008552FB" w:rsidRPr="00DB7AE8" w:rsidRDefault="008552FB" w:rsidP="008552FB">
      <w:pPr>
        <w:numPr>
          <w:ilvl w:val="0"/>
          <w:numId w:val="1"/>
        </w:numPr>
        <w:shd w:val="clear" w:color="auto" w:fill="FFFFFF"/>
        <w:ind w:left="714" w:hanging="357"/>
        <w:rPr>
          <w:rFonts w:ascii="Arial" w:hAnsi="Arial" w:cs="Arial"/>
          <w:lang w:val="en"/>
        </w:rPr>
      </w:pPr>
      <w:r w:rsidRPr="00DB7AE8">
        <w:rPr>
          <w:rFonts w:ascii="Arial" w:hAnsi="Arial" w:cs="Arial"/>
          <w:lang w:val="en"/>
        </w:rPr>
        <w:t xml:space="preserve">Governors who are committed to the well-being of all staff </w:t>
      </w:r>
    </w:p>
    <w:p w:rsidR="008552FB" w:rsidRPr="00DB7AE8" w:rsidRDefault="008552FB" w:rsidP="008552FB">
      <w:pPr>
        <w:numPr>
          <w:ilvl w:val="0"/>
          <w:numId w:val="1"/>
        </w:numPr>
        <w:shd w:val="clear" w:color="auto" w:fill="FFFFFF"/>
        <w:ind w:left="714" w:hanging="357"/>
        <w:rPr>
          <w:rFonts w:ascii="Arial" w:hAnsi="Arial" w:cs="Arial"/>
          <w:lang w:val="en"/>
        </w:rPr>
      </w:pPr>
      <w:r w:rsidRPr="00DB7AE8">
        <w:rPr>
          <w:rFonts w:ascii="Arial" w:hAnsi="Arial" w:cs="Arial"/>
          <w:lang w:val="en"/>
        </w:rPr>
        <w:t xml:space="preserve">Small classes and effective additional adult support </w:t>
      </w:r>
    </w:p>
    <w:p w:rsidR="008552FB" w:rsidRPr="00DB7AE8" w:rsidRDefault="008552FB" w:rsidP="008552FB">
      <w:pPr>
        <w:numPr>
          <w:ilvl w:val="0"/>
          <w:numId w:val="1"/>
        </w:numPr>
        <w:shd w:val="clear" w:color="auto" w:fill="FFFFFF"/>
        <w:ind w:left="714" w:hanging="357"/>
        <w:rPr>
          <w:rFonts w:ascii="Arial" w:hAnsi="Arial" w:cs="Arial"/>
          <w:lang w:val="en"/>
        </w:rPr>
      </w:pPr>
      <w:r w:rsidRPr="00DB7AE8">
        <w:rPr>
          <w:rFonts w:ascii="Arial" w:hAnsi="Arial" w:cs="Arial"/>
          <w:lang w:val="en"/>
        </w:rPr>
        <w:t>Effective provision for pupils with special and complex needs</w:t>
      </w:r>
    </w:p>
    <w:p w:rsidR="008552FB" w:rsidRPr="007D12BF" w:rsidRDefault="008552FB" w:rsidP="008552FB">
      <w:pPr>
        <w:rPr>
          <w:rFonts w:ascii="Arial" w:hAnsi="Arial" w:cs="Arial"/>
        </w:rPr>
      </w:pPr>
    </w:p>
    <w:p w:rsidR="008552FB" w:rsidRPr="007D12BF" w:rsidRDefault="008552FB" w:rsidP="008552FB">
      <w:pPr>
        <w:rPr>
          <w:rFonts w:ascii="Arial" w:hAnsi="Arial" w:cs="Arial"/>
          <w:b/>
          <w:bCs/>
          <w:i/>
          <w:iCs/>
        </w:rPr>
      </w:pPr>
      <w:r w:rsidRPr="007D12BF">
        <w:rPr>
          <w:rFonts w:ascii="Arial" w:hAnsi="Arial" w:cs="Arial"/>
          <w:b/>
          <w:bCs/>
          <w:i/>
          <w:iCs/>
        </w:rPr>
        <w:t>The successful candidate will need to:</w:t>
      </w:r>
    </w:p>
    <w:p w:rsidR="008552FB" w:rsidRPr="007D12BF" w:rsidRDefault="008552FB" w:rsidP="008552FB">
      <w:pPr>
        <w:pStyle w:val="ListParagraph"/>
        <w:numPr>
          <w:ilvl w:val="0"/>
          <w:numId w:val="4"/>
        </w:numPr>
        <w:rPr>
          <w:rFonts w:ascii="Arial" w:hAnsi="Arial" w:cs="Arial"/>
          <w:bCs/>
          <w:iCs/>
        </w:rPr>
      </w:pPr>
      <w:r w:rsidRPr="007D12BF">
        <w:rPr>
          <w:rFonts w:ascii="Arial" w:hAnsi="Arial" w:cs="Arial"/>
          <w:bCs/>
          <w:iCs/>
        </w:rPr>
        <w:t>Fully qualified teacher status to undertake all Class</w:t>
      </w:r>
      <w:r>
        <w:rPr>
          <w:rFonts w:ascii="Arial" w:hAnsi="Arial" w:cs="Arial"/>
          <w:bCs/>
          <w:iCs/>
        </w:rPr>
        <w:t xml:space="preserve"> T</w:t>
      </w:r>
      <w:r w:rsidRPr="007D12BF">
        <w:rPr>
          <w:rFonts w:ascii="Arial" w:hAnsi="Arial" w:cs="Arial"/>
          <w:bCs/>
          <w:iCs/>
        </w:rPr>
        <w:t>eacher duties</w:t>
      </w:r>
    </w:p>
    <w:p w:rsidR="008552FB" w:rsidRPr="007D12BF" w:rsidRDefault="008552FB" w:rsidP="008552FB">
      <w:pPr>
        <w:pStyle w:val="ListParagraph"/>
        <w:numPr>
          <w:ilvl w:val="0"/>
          <w:numId w:val="3"/>
        </w:numPr>
        <w:rPr>
          <w:rFonts w:ascii="Arial" w:hAnsi="Arial" w:cs="Arial"/>
          <w:b/>
          <w:bCs/>
          <w:i/>
          <w:iCs/>
        </w:rPr>
      </w:pPr>
      <w:r w:rsidRPr="007D12BF">
        <w:rPr>
          <w:rFonts w:ascii="Arial" w:hAnsi="Arial" w:cs="Arial"/>
        </w:rPr>
        <w:t>The candidate will be an outstanding practitioner with the ability to inspire and motivate and support pupils, staff and the wider community</w:t>
      </w:r>
    </w:p>
    <w:p w:rsidR="008552FB" w:rsidRPr="007D12BF" w:rsidRDefault="008552FB" w:rsidP="008552FB">
      <w:pPr>
        <w:numPr>
          <w:ilvl w:val="0"/>
          <w:numId w:val="2"/>
        </w:numPr>
        <w:rPr>
          <w:rFonts w:ascii="Arial" w:hAnsi="Arial" w:cs="Arial"/>
          <w:b/>
          <w:bCs/>
          <w:i/>
          <w:iCs/>
        </w:rPr>
      </w:pPr>
      <w:r w:rsidRPr="007D12BF">
        <w:rPr>
          <w:rFonts w:ascii="Arial" w:hAnsi="Arial" w:cs="Arial"/>
        </w:rPr>
        <w:t>Have a commitment to promote and develop the inclusive ethos and values of the school</w:t>
      </w:r>
    </w:p>
    <w:p w:rsidR="008552FB" w:rsidRPr="008552FB" w:rsidRDefault="008552FB" w:rsidP="008552FB">
      <w:pPr>
        <w:numPr>
          <w:ilvl w:val="0"/>
          <w:numId w:val="2"/>
        </w:numPr>
        <w:rPr>
          <w:rFonts w:ascii="Arial" w:hAnsi="Arial" w:cs="Arial"/>
          <w:b/>
          <w:bCs/>
          <w:i/>
          <w:iCs/>
        </w:rPr>
      </w:pPr>
      <w:r w:rsidRPr="007D12BF">
        <w:rPr>
          <w:rFonts w:ascii="Arial" w:hAnsi="Arial" w:cs="Arial"/>
        </w:rPr>
        <w:t>Have a high level of emotional intelligence and excellent communication skills</w:t>
      </w:r>
    </w:p>
    <w:p w:rsidR="008552FB" w:rsidRPr="008552FB" w:rsidRDefault="008552FB" w:rsidP="008552FB">
      <w:pPr>
        <w:pStyle w:val="ListParagraph"/>
        <w:numPr>
          <w:ilvl w:val="0"/>
          <w:numId w:val="2"/>
        </w:numPr>
        <w:rPr>
          <w:rFonts w:ascii="Arial" w:hAnsi="Arial" w:cs="Arial"/>
          <w:szCs w:val="19"/>
          <w:lang w:val="en"/>
        </w:rPr>
      </w:pPr>
      <w:r w:rsidRPr="008552FB">
        <w:rPr>
          <w:rFonts w:ascii="Arial" w:hAnsi="Arial" w:cs="Arial"/>
          <w:szCs w:val="19"/>
          <w:lang w:val="en"/>
        </w:rPr>
        <w:t xml:space="preserve">Experienced teachers with a minimum of two years teaching is preferred, although outstanding </w:t>
      </w:r>
      <w:r w:rsidR="0002669E">
        <w:rPr>
          <w:rFonts w:ascii="Arial" w:hAnsi="Arial" w:cs="Arial"/>
          <w:szCs w:val="19"/>
          <w:lang w:val="en"/>
        </w:rPr>
        <w:t>ECT</w:t>
      </w:r>
      <w:r w:rsidRPr="008552FB">
        <w:rPr>
          <w:rFonts w:ascii="Arial" w:hAnsi="Arial" w:cs="Arial"/>
          <w:szCs w:val="19"/>
          <w:lang w:val="en"/>
        </w:rPr>
        <w:t>s are welcome to apply.</w:t>
      </w:r>
    </w:p>
    <w:p w:rsidR="008552FB" w:rsidRDefault="008552FB" w:rsidP="008552FB">
      <w:pPr>
        <w:rPr>
          <w:rFonts w:ascii="Arial" w:hAnsi="Arial" w:cs="Arial"/>
        </w:rPr>
      </w:pPr>
    </w:p>
    <w:p w:rsidR="008552FB" w:rsidRDefault="008552FB" w:rsidP="008552FB">
      <w:pPr>
        <w:rPr>
          <w:rFonts w:ascii="Arial" w:hAnsi="Arial" w:cs="Arial"/>
        </w:rPr>
      </w:pPr>
    </w:p>
    <w:p w:rsidR="00AE0290" w:rsidRPr="007D12BF" w:rsidRDefault="00AE0290" w:rsidP="008552FB">
      <w:pPr>
        <w:rPr>
          <w:rFonts w:ascii="Arial" w:hAnsi="Arial" w:cs="Arial"/>
        </w:rPr>
      </w:pPr>
    </w:p>
    <w:p w:rsidR="008552FB" w:rsidRPr="007D12BF" w:rsidRDefault="008552FB" w:rsidP="008552FB">
      <w:pPr>
        <w:tabs>
          <w:tab w:val="left" w:pos="5390"/>
        </w:tabs>
        <w:rPr>
          <w:rFonts w:ascii="Arial" w:hAnsi="Arial" w:cs="Arial"/>
          <w:bCs/>
          <w:u w:val="single"/>
        </w:rPr>
      </w:pPr>
      <w:r w:rsidRPr="007D12BF">
        <w:rPr>
          <w:rFonts w:ascii="Arial" w:hAnsi="Arial" w:cs="Arial"/>
          <w:bCs/>
          <w:u w:val="single"/>
        </w:rPr>
        <w:t>Benefits scheme includes:</w:t>
      </w:r>
    </w:p>
    <w:p w:rsidR="008552FB" w:rsidRPr="007D12BF" w:rsidRDefault="008552FB" w:rsidP="0002669E">
      <w:pPr>
        <w:tabs>
          <w:tab w:val="left" w:pos="5390"/>
        </w:tabs>
        <w:ind w:left="709"/>
        <w:rPr>
          <w:rFonts w:ascii="Arial" w:hAnsi="Arial" w:cs="Arial"/>
          <w:bCs/>
        </w:rPr>
      </w:pPr>
      <w:r w:rsidRPr="007D12BF">
        <w:rPr>
          <w:rFonts w:ascii="Arial" w:hAnsi="Arial" w:cs="Arial"/>
          <w:b/>
          <w:bCs/>
        </w:rPr>
        <w:t xml:space="preserve"> </w:t>
      </w:r>
      <w:r w:rsidRPr="007D12BF">
        <w:rPr>
          <w:rFonts w:ascii="Arial" w:hAnsi="Arial" w:cs="Arial"/>
          <w:bCs/>
        </w:rPr>
        <w:t>Interest free season ticket loans</w:t>
      </w:r>
    </w:p>
    <w:p w:rsidR="008552FB" w:rsidRPr="007D12BF" w:rsidRDefault="008552FB" w:rsidP="008552FB">
      <w:pPr>
        <w:pStyle w:val="ListParagraph"/>
        <w:numPr>
          <w:ilvl w:val="0"/>
          <w:numId w:val="5"/>
        </w:numPr>
        <w:tabs>
          <w:tab w:val="left" w:pos="5390"/>
        </w:tabs>
        <w:ind w:left="709"/>
        <w:rPr>
          <w:rFonts w:ascii="Arial" w:hAnsi="Arial" w:cs="Arial"/>
          <w:bCs/>
        </w:rPr>
      </w:pPr>
      <w:r w:rsidRPr="007D12BF">
        <w:rPr>
          <w:rFonts w:ascii="Arial" w:hAnsi="Arial" w:cs="Arial"/>
          <w:bCs/>
        </w:rPr>
        <w:t xml:space="preserve"> Easy transport links</w:t>
      </w:r>
    </w:p>
    <w:p w:rsidR="008552FB" w:rsidRDefault="008552FB" w:rsidP="008552FB">
      <w:pPr>
        <w:pStyle w:val="ListParagraph"/>
        <w:numPr>
          <w:ilvl w:val="0"/>
          <w:numId w:val="5"/>
        </w:numPr>
        <w:tabs>
          <w:tab w:val="left" w:pos="5390"/>
        </w:tabs>
        <w:ind w:left="709"/>
        <w:rPr>
          <w:rFonts w:ascii="Arial" w:hAnsi="Arial" w:cs="Arial"/>
          <w:bCs/>
        </w:rPr>
      </w:pPr>
      <w:r w:rsidRPr="007D12BF">
        <w:rPr>
          <w:rFonts w:ascii="Arial" w:hAnsi="Arial" w:cs="Arial"/>
          <w:bCs/>
        </w:rPr>
        <w:t xml:space="preserve"> Cycle </w:t>
      </w:r>
      <w:r w:rsidR="00AE0290">
        <w:rPr>
          <w:rFonts w:ascii="Arial" w:hAnsi="Arial" w:cs="Arial"/>
          <w:bCs/>
        </w:rPr>
        <w:t>S</w:t>
      </w:r>
      <w:r w:rsidRPr="007D12BF">
        <w:rPr>
          <w:rFonts w:ascii="Arial" w:hAnsi="Arial" w:cs="Arial"/>
          <w:bCs/>
        </w:rPr>
        <w:t xml:space="preserve">cheme </w:t>
      </w:r>
    </w:p>
    <w:p w:rsidR="00AE0290" w:rsidRDefault="00AE0290" w:rsidP="008552FB">
      <w:pPr>
        <w:jc w:val="center"/>
        <w:rPr>
          <w:rFonts w:ascii="Arial" w:hAnsi="Arial" w:cs="Arial"/>
        </w:rPr>
      </w:pPr>
    </w:p>
    <w:p w:rsidR="008552FB" w:rsidRDefault="008552FB" w:rsidP="008552FB">
      <w:pPr>
        <w:jc w:val="center"/>
        <w:rPr>
          <w:rFonts w:ascii="Arial" w:hAnsi="Arial" w:cs="Arial"/>
        </w:rPr>
      </w:pPr>
      <w:r w:rsidRPr="007D12BF">
        <w:rPr>
          <w:rFonts w:ascii="Arial" w:hAnsi="Arial" w:cs="Arial"/>
        </w:rPr>
        <w:t>You will be central to our aspiration to become an outstanding school</w:t>
      </w:r>
    </w:p>
    <w:p w:rsidR="008552FB" w:rsidRPr="00D57A45" w:rsidRDefault="008552FB" w:rsidP="008552FB">
      <w:pPr>
        <w:jc w:val="center"/>
        <w:rPr>
          <w:rFonts w:ascii="Arial" w:hAnsi="Arial" w:cs="Arial"/>
        </w:rPr>
      </w:pPr>
    </w:p>
    <w:p w:rsidR="008552FB" w:rsidRDefault="008552FB" w:rsidP="008552FB">
      <w:pPr>
        <w:jc w:val="center"/>
        <w:rPr>
          <w:rFonts w:ascii="Arial" w:hAnsi="Arial" w:cs="Arial"/>
          <w:lang w:val="en"/>
        </w:rPr>
      </w:pPr>
      <w:r w:rsidRPr="00D57A45">
        <w:rPr>
          <w:rFonts w:ascii="Arial" w:hAnsi="Arial" w:cs="Arial"/>
          <w:lang w:val="en"/>
        </w:rPr>
        <w:t xml:space="preserve">Please visit our website at </w:t>
      </w:r>
      <w:hyperlink r:id="rId6" w:history="1">
        <w:r w:rsidRPr="00D57A45">
          <w:rPr>
            <w:rStyle w:val="Hyperlink"/>
            <w:rFonts w:ascii="Arial" w:hAnsi="Arial" w:cs="Arial"/>
            <w:color w:val="auto"/>
          </w:rPr>
          <w:t>www.hollydale.southwark.sch.uk</w:t>
        </w:r>
      </w:hyperlink>
      <w:r>
        <w:rPr>
          <w:rFonts w:ascii="Arial" w:hAnsi="Arial" w:cs="Arial"/>
        </w:rPr>
        <w:t xml:space="preserve"> </w:t>
      </w:r>
      <w:r w:rsidR="00273C25">
        <w:rPr>
          <w:rFonts w:ascii="Arial" w:hAnsi="Arial" w:cs="Arial"/>
        </w:rPr>
        <w:t>for</w:t>
      </w:r>
      <w:r w:rsidRPr="00D57A45">
        <w:rPr>
          <w:rFonts w:ascii="Arial" w:hAnsi="Arial" w:cs="Arial"/>
          <w:lang w:val="en"/>
        </w:rPr>
        <w:t xml:space="preserve"> information about our school</w:t>
      </w:r>
      <w:r w:rsidR="00273C25">
        <w:rPr>
          <w:rFonts w:ascii="Arial" w:hAnsi="Arial" w:cs="Arial"/>
          <w:lang w:val="en"/>
        </w:rPr>
        <w:t>.</w:t>
      </w:r>
    </w:p>
    <w:p w:rsidR="00273C25" w:rsidRDefault="00273C25" w:rsidP="008552FB">
      <w:pPr>
        <w:jc w:val="center"/>
        <w:rPr>
          <w:rFonts w:ascii="Arial" w:hAnsi="Arial" w:cs="Arial"/>
        </w:rPr>
      </w:pPr>
    </w:p>
    <w:p w:rsidR="008552FB" w:rsidRPr="007D12BF" w:rsidRDefault="008552FB" w:rsidP="008552FB">
      <w:pPr>
        <w:jc w:val="center"/>
        <w:rPr>
          <w:rFonts w:ascii="Arial" w:hAnsi="Arial" w:cs="Arial"/>
        </w:rPr>
      </w:pPr>
      <w:r w:rsidRPr="007D12BF">
        <w:rPr>
          <w:rFonts w:ascii="Arial" w:hAnsi="Arial" w:cs="Arial"/>
        </w:rPr>
        <w:t xml:space="preserve">We warmly welcome visits to the school by prospective candidates. To arrange a visit please contact </w:t>
      </w:r>
      <w:r w:rsidR="00947D47">
        <w:rPr>
          <w:rFonts w:ascii="Arial" w:hAnsi="Arial" w:cs="Arial"/>
        </w:rPr>
        <w:t xml:space="preserve">the School Office on </w:t>
      </w:r>
      <w:r>
        <w:rPr>
          <w:rFonts w:ascii="Arial" w:hAnsi="Arial" w:cs="Arial"/>
        </w:rPr>
        <w:t>0207 639 2562.</w:t>
      </w:r>
    </w:p>
    <w:p w:rsidR="008552FB" w:rsidRPr="007D12BF" w:rsidRDefault="008552FB" w:rsidP="008552FB">
      <w:pPr>
        <w:jc w:val="center"/>
        <w:rPr>
          <w:rFonts w:ascii="Arial" w:hAnsi="Arial" w:cs="Arial"/>
        </w:rPr>
      </w:pPr>
    </w:p>
    <w:p w:rsidR="004902A0" w:rsidRPr="003A13AB" w:rsidRDefault="004902A0" w:rsidP="008552FB">
      <w:pPr>
        <w:jc w:val="center"/>
        <w:rPr>
          <w:rFonts w:ascii="Arial" w:hAnsi="Arial" w:cs="Arial"/>
          <w:b/>
        </w:rPr>
      </w:pPr>
      <w:r w:rsidRPr="003A13AB">
        <w:rPr>
          <w:rFonts w:ascii="Arial" w:hAnsi="Arial" w:cs="Arial"/>
          <w:b/>
        </w:rPr>
        <w:t>Please download f</w:t>
      </w:r>
      <w:r w:rsidR="008552FB" w:rsidRPr="003A13AB">
        <w:rPr>
          <w:rFonts w:ascii="Arial" w:hAnsi="Arial" w:cs="Arial"/>
          <w:b/>
        </w:rPr>
        <w:t xml:space="preserve">orms </w:t>
      </w:r>
      <w:r w:rsidR="00947D47" w:rsidRPr="003A13AB">
        <w:rPr>
          <w:rFonts w:ascii="Arial" w:hAnsi="Arial" w:cs="Arial"/>
          <w:b/>
        </w:rPr>
        <w:t xml:space="preserve">and information packs from the </w:t>
      </w:r>
      <w:r w:rsidRPr="003A13AB">
        <w:rPr>
          <w:rFonts w:ascii="Arial" w:hAnsi="Arial" w:cs="Arial"/>
          <w:b/>
        </w:rPr>
        <w:t xml:space="preserve">Southwark website.  </w:t>
      </w:r>
    </w:p>
    <w:p w:rsidR="004902A0" w:rsidRPr="003A13AB" w:rsidRDefault="004902A0" w:rsidP="008552FB">
      <w:pPr>
        <w:jc w:val="center"/>
        <w:rPr>
          <w:rFonts w:ascii="Arial" w:hAnsi="Arial" w:cs="Arial"/>
          <w:b/>
        </w:rPr>
      </w:pPr>
    </w:p>
    <w:p w:rsidR="008552FB" w:rsidRPr="003A13AB" w:rsidRDefault="00DE2B08" w:rsidP="008552FB">
      <w:pPr>
        <w:jc w:val="center"/>
        <w:rPr>
          <w:rFonts w:ascii="Arial" w:hAnsi="Arial" w:cs="Arial"/>
          <w:b/>
          <w:u w:val="single"/>
        </w:rPr>
      </w:pPr>
      <w:r w:rsidRPr="003A13AB">
        <w:rPr>
          <w:rFonts w:ascii="Arial" w:hAnsi="Arial" w:cs="Arial"/>
          <w:b/>
        </w:rPr>
        <w:t xml:space="preserve">Completed forms must </w:t>
      </w:r>
      <w:r w:rsidR="004902A0" w:rsidRPr="003A13AB">
        <w:rPr>
          <w:rFonts w:ascii="Arial" w:hAnsi="Arial" w:cs="Arial"/>
          <w:b/>
        </w:rPr>
        <w:t xml:space="preserve">be sent to </w:t>
      </w:r>
      <w:r w:rsidR="004902A0" w:rsidRPr="003A13AB">
        <w:rPr>
          <w:rFonts w:ascii="Arial" w:hAnsi="Arial" w:cs="Arial"/>
          <w:b/>
          <w:color w:val="4472C4" w:themeColor="accent1"/>
          <w:u w:val="single"/>
        </w:rPr>
        <w:t>admin@hollydaleprimary.co.uk</w:t>
      </w:r>
      <w:r w:rsidR="00947D47" w:rsidRPr="003A13AB">
        <w:rPr>
          <w:rFonts w:ascii="Arial" w:hAnsi="Arial" w:cs="Arial"/>
          <w:b/>
          <w:u w:val="single"/>
        </w:rPr>
        <w:t xml:space="preserve"> </w:t>
      </w:r>
    </w:p>
    <w:p w:rsidR="00273C25" w:rsidRPr="003A13AB" w:rsidRDefault="00273C25" w:rsidP="008552FB">
      <w:pPr>
        <w:jc w:val="center"/>
        <w:rPr>
          <w:rFonts w:ascii="Arial" w:hAnsi="Arial" w:cs="Arial"/>
          <w:u w:val="single"/>
        </w:rPr>
      </w:pPr>
    </w:p>
    <w:p w:rsidR="008552FB" w:rsidRDefault="008552FB" w:rsidP="008552FB">
      <w:pPr>
        <w:jc w:val="center"/>
        <w:rPr>
          <w:rFonts w:ascii="Arial" w:hAnsi="Arial" w:cs="Arial"/>
          <w:b/>
          <w:bCs/>
        </w:rPr>
      </w:pPr>
    </w:p>
    <w:p w:rsidR="00220B41" w:rsidRDefault="00220B41" w:rsidP="008552FB">
      <w:pPr>
        <w:jc w:val="center"/>
        <w:rPr>
          <w:rFonts w:ascii="Arial" w:hAnsi="Arial" w:cs="Arial"/>
          <w:b/>
          <w:bCs/>
        </w:rPr>
      </w:pPr>
    </w:p>
    <w:tbl>
      <w:tblPr>
        <w:tblStyle w:val="TableGrid"/>
        <w:tblW w:w="0" w:type="auto"/>
        <w:tblLook w:val="04A0" w:firstRow="1" w:lastRow="0" w:firstColumn="1" w:lastColumn="0" w:noHBand="0" w:noVBand="1"/>
      </w:tblPr>
      <w:tblGrid>
        <w:gridCol w:w="4267"/>
        <w:gridCol w:w="3841"/>
      </w:tblGrid>
      <w:tr w:rsidR="008552FB" w:rsidTr="008552FB">
        <w:trPr>
          <w:trHeight w:val="206"/>
        </w:trPr>
        <w:tc>
          <w:tcPr>
            <w:tcW w:w="4267" w:type="dxa"/>
            <w:tcBorders>
              <w:top w:val="single" w:sz="4" w:space="0" w:color="auto"/>
              <w:left w:val="single" w:sz="4" w:space="0" w:color="auto"/>
              <w:bottom w:val="single" w:sz="4" w:space="0" w:color="auto"/>
              <w:right w:val="single" w:sz="4" w:space="0" w:color="auto"/>
            </w:tcBorders>
            <w:hideMark/>
          </w:tcPr>
          <w:p w:rsidR="008552FB" w:rsidRPr="00220B41" w:rsidRDefault="008552FB" w:rsidP="008552FB">
            <w:pPr>
              <w:rPr>
                <w:rFonts w:ascii="Arial" w:hAnsi="Arial" w:cs="Arial"/>
                <w:b/>
                <w:sz w:val="22"/>
                <w:szCs w:val="22"/>
              </w:rPr>
            </w:pPr>
            <w:r w:rsidRPr="00220B41">
              <w:rPr>
                <w:rFonts w:ascii="Arial" w:hAnsi="Arial" w:cs="Arial"/>
                <w:b/>
              </w:rPr>
              <w:t>Closing date for applications</w:t>
            </w:r>
          </w:p>
        </w:tc>
        <w:tc>
          <w:tcPr>
            <w:tcW w:w="3841" w:type="dxa"/>
            <w:tcBorders>
              <w:top w:val="single" w:sz="4" w:space="0" w:color="auto"/>
              <w:left w:val="single" w:sz="4" w:space="0" w:color="auto"/>
              <w:bottom w:val="single" w:sz="4" w:space="0" w:color="auto"/>
              <w:right w:val="single" w:sz="4" w:space="0" w:color="auto"/>
            </w:tcBorders>
            <w:hideMark/>
          </w:tcPr>
          <w:p w:rsidR="008552FB" w:rsidRPr="00220B41" w:rsidRDefault="00220B41" w:rsidP="008552FB">
            <w:pPr>
              <w:rPr>
                <w:rFonts w:ascii="Arial" w:hAnsi="Arial" w:cs="Arial"/>
                <w:b/>
              </w:rPr>
            </w:pPr>
            <w:r w:rsidRPr="00220B41">
              <w:rPr>
                <w:rFonts w:ascii="Arial" w:hAnsi="Arial" w:cs="Arial"/>
                <w:b/>
              </w:rPr>
              <w:t>Friday 5</w:t>
            </w:r>
            <w:r w:rsidRPr="00220B41">
              <w:rPr>
                <w:rFonts w:ascii="Arial" w:hAnsi="Arial" w:cs="Arial"/>
                <w:b/>
                <w:vertAlign w:val="superscript"/>
              </w:rPr>
              <w:t>th</w:t>
            </w:r>
            <w:r w:rsidRPr="00220B41">
              <w:rPr>
                <w:rFonts w:ascii="Arial" w:hAnsi="Arial" w:cs="Arial"/>
                <w:b/>
              </w:rPr>
              <w:t xml:space="preserve"> June 2026</w:t>
            </w:r>
          </w:p>
          <w:p w:rsidR="003961F8" w:rsidRPr="00220B41" w:rsidRDefault="003961F8" w:rsidP="008552FB">
            <w:pPr>
              <w:rPr>
                <w:rFonts w:ascii="Arial" w:hAnsi="Arial" w:cs="Arial"/>
                <w:b/>
              </w:rPr>
            </w:pPr>
          </w:p>
          <w:p w:rsidR="008552FB" w:rsidRPr="00220B41" w:rsidRDefault="008552FB" w:rsidP="008552FB">
            <w:pPr>
              <w:rPr>
                <w:rFonts w:ascii="Arial" w:hAnsi="Arial" w:cs="Arial"/>
                <w:b/>
              </w:rPr>
            </w:pPr>
          </w:p>
        </w:tc>
      </w:tr>
    </w:tbl>
    <w:p w:rsidR="008552FB" w:rsidRDefault="008552FB" w:rsidP="008552FB">
      <w:pPr>
        <w:rPr>
          <w:rFonts w:ascii="Arial" w:hAnsi="Arial" w:cs="Arial"/>
          <w:sz w:val="22"/>
          <w:szCs w:val="22"/>
          <w:lang w:val="en"/>
        </w:rPr>
      </w:pPr>
    </w:p>
    <w:p w:rsidR="008552FB" w:rsidRPr="00110214" w:rsidRDefault="008552FB" w:rsidP="008552FB">
      <w:pPr>
        <w:rPr>
          <w:rFonts w:ascii="Arial" w:hAnsi="Arial" w:cs="Arial"/>
          <w:sz w:val="22"/>
          <w:szCs w:val="22"/>
        </w:rPr>
      </w:pPr>
      <w:r w:rsidRPr="00110214">
        <w:rPr>
          <w:rFonts w:ascii="Arial" w:hAnsi="Arial" w:cs="Arial"/>
          <w:sz w:val="22"/>
          <w:szCs w:val="22"/>
          <w:lang w:val="en"/>
        </w:rPr>
        <w:t>Please note: Hollydale Primary School is committed to safeguarding and promoting the welfare of children and young people and we expect all staff and volunteers to share this commitment. All posts are subject to pre-employment checks. References will be sought and successful candidates will need to undertake an enhanced Disclosure and Barring Service check.</w:t>
      </w:r>
    </w:p>
    <w:p w:rsidR="008552FB" w:rsidRPr="00110214" w:rsidRDefault="008552FB" w:rsidP="008552FB">
      <w:pPr>
        <w:tabs>
          <w:tab w:val="left" w:pos="5390"/>
        </w:tabs>
        <w:rPr>
          <w:rFonts w:ascii="Arial" w:hAnsi="Arial" w:cs="Arial"/>
          <w:sz w:val="22"/>
          <w:szCs w:val="22"/>
        </w:rPr>
      </w:pPr>
    </w:p>
    <w:p w:rsidR="008552FB" w:rsidRDefault="008552FB"/>
    <w:sectPr w:rsidR="00855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15C1E"/>
    <w:multiLevelType w:val="hybridMultilevel"/>
    <w:tmpl w:val="5D7EF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32F53107"/>
    <w:multiLevelType w:val="hybridMultilevel"/>
    <w:tmpl w:val="2236C3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3F6F4611"/>
    <w:multiLevelType w:val="hybridMultilevel"/>
    <w:tmpl w:val="B75E07A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0766411"/>
    <w:multiLevelType w:val="hybridMultilevel"/>
    <w:tmpl w:val="4900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410D2F"/>
    <w:multiLevelType w:val="hybridMultilevel"/>
    <w:tmpl w:val="7ACED0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D1"/>
    <w:rsid w:val="0002669E"/>
    <w:rsid w:val="0005061E"/>
    <w:rsid w:val="00220B41"/>
    <w:rsid w:val="002549D1"/>
    <w:rsid w:val="002550C8"/>
    <w:rsid w:val="00273C25"/>
    <w:rsid w:val="003961F8"/>
    <w:rsid w:val="003A13AB"/>
    <w:rsid w:val="003E69E8"/>
    <w:rsid w:val="004902A0"/>
    <w:rsid w:val="005479EF"/>
    <w:rsid w:val="006A4E71"/>
    <w:rsid w:val="008552FB"/>
    <w:rsid w:val="008D2FB0"/>
    <w:rsid w:val="00947D47"/>
    <w:rsid w:val="00AE0290"/>
    <w:rsid w:val="00AE0440"/>
    <w:rsid w:val="00CE18FC"/>
    <w:rsid w:val="00DE2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A11BC9"/>
  <w15:chartTrackingRefBased/>
  <w15:docId w15:val="{FB2E2D5F-A5BE-4DDE-B164-EFB8DEF4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2F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552FB"/>
    <w:rPr>
      <w:color w:val="0000FF"/>
      <w:u w:val="single"/>
    </w:rPr>
  </w:style>
  <w:style w:type="paragraph" w:styleId="ListParagraph">
    <w:name w:val="List Paragraph"/>
    <w:basedOn w:val="Normal"/>
    <w:uiPriority w:val="99"/>
    <w:qFormat/>
    <w:rsid w:val="008552FB"/>
    <w:pPr>
      <w:ind w:left="720"/>
    </w:pPr>
  </w:style>
  <w:style w:type="table" w:styleId="TableGrid">
    <w:name w:val="Table Grid"/>
    <w:basedOn w:val="TableNormal"/>
    <w:uiPriority w:val="59"/>
    <w:rsid w:val="008552FB"/>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3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llydale.southwark.sch.uk"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21EB39AA</Template>
  <TotalTime>1</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Cornwall-Baptiste</dc:creator>
  <cp:keywords/>
  <dc:description/>
  <cp:lastModifiedBy>Jean Cornwall-Baptiste</cp:lastModifiedBy>
  <cp:revision>2</cp:revision>
  <cp:lastPrinted>2026-05-18T14:21:00Z</cp:lastPrinted>
  <dcterms:created xsi:type="dcterms:W3CDTF">2026-05-18T14:50:00Z</dcterms:created>
  <dcterms:modified xsi:type="dcterms:W3CDTF">2026-05-18T14:50:00Z</dcterms:modified>
</cp:coreProperties>
</file>