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CECE9" w14:textId="5D556A75" w:rsidR="00024D46" w:rsidRDefault="004C0379" w:rsidP="00024D46">
      <w:pPr>
        <w:jc w:val="right"/>
        <w:rPr>
          <w:b/>
          <w:color w:val="0070C0"/>
        </w:rPr>
      </w:pPr>
      <w:r>
        <w:rPr>
          <w:b/>
          <w:noProof/>
          <w:color w:val="0070C0"/>
          <w:lang w:eastAsia="en-GB"/>
        </w:rPr>
        <w:drawing>
          <wp:inline distT="0" distB="0" distL="0" distR="0" wp14:anchorId="3783A458" wp14:editId="307A427C">
            <wp:extent cx="2314575" cy="3048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14575" cy="304800"/>
                    </a:xfrm>
                    <a:prstGeom prst="rect">
                      <a:avLst/>
                    </a:prstGeom>
                    <a:noFill/>
                    <a:ln>
                      <a:noFill/>
                    </a:ln>
                  </pic:spPr>
                </pic:pic>
              </a:graphicData>
            </a:graphic>
          </wp:inline>
        </w:drawing>
      </w:r>
    </w:p>
    <w:p w14:paraId="3F297745" w14:textId="77777777" w:rsidR="00764D0F" w:rsidRPr="00764D0F" w:rsidRDefault="00764D0F" w:rsidP="0024705C">
      <w:pPr>
        <w:jc w:val="center"/>
        <w:rPr>
          <w:b/>
          <w:color w:val="0070C0"/>
          <w:sz w:val="40"/>
          <w:szCs w:val="40"/>
        </w:rPr>
      </w:pPr>
      <w:r w:rsidRPr="00764D0F">
        <w:rPr>
          <w:b/>
          <w:color w:val="0070C0"/>
          <w:sz w:val="40"/>
          <w:szCs w:val="40"/>
        </w:rPr>
        <w:t xml:space="preserve">The Hope Project at Southwark CAMHS </w:t>
      </w:r>
    </w:p>
    <w:p w14:paraId="34D156A0" w14:textId="77777777" w:rsidR="00797B85" w:rsidRDefault="0024705C" w:rsidP="0024705C">
      <w:pPr>
        <w:jc w:val="center"/>
        <w:rPr>
          <w:sz w:val="40"/>
          <w:szCs w:val="40"/>
        </w:rPr>
      </w:pPr>
      <w:r w:rsidRPr="0024705C">
        <w:rPr>
          <w:sz w:val="40"/>
          <w:szCs w:val="40"/>
        </w:rPr>
        <w:t>Working with Trauma</w:t>
      </w:r>
    </w:p>
    <w:p w14:paraId="5DF519AE" w14:textId="60A72741" w:rsidR="00764D0F" w:rsidRDefault="004C0379" w:rsidP="0024705C">
      <w:pPr>
        <w:jc w:val="center"/>
        <w:rPr>
          <w:sz w:val="40"/>
          <w:szCs w:val="40"/>
        </w:rPr>
      </w:pPr>
      <w:r>
        <w:rPr>
          <w:noProof/>
          <w:sz w:val="40"/>
          <w:szCs w:val="40"/>
        </w:rPr>
        <w:drawing>
          <wp:inline distT="0" distB="0" distL="0" distR="0" wp14:anchorId="5044847B" wp14:editId="30E1FB6C">
            <wp:extent cx="1704975" cy="1276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4975" cy="1276350"/>
                    </a:xfrm>
                    <a:prstGeom prst="rect">
                      <a:avLst/>
                    </a:prstGeom>
                    <a:noFill/>
                    <a:ln>
                      <a:noFill/>
                    </a:ln>
                  </pic:spPr>
                </pic:pic>
              </a:graphicData>
            </a:graphic>
          </wp:inline>
        </w:drawing>
      </w:r>
    </w:p>
    <w:p w14:paraId="1EE71516" w14:textId="725B52D7" w:rsidR="0024705C" w:rsidRPr="0024705C" w:rsidRDefault="004D0615" w:rsidP="00F527B3">
      <w:pPr>
        <w:jc w:val="center"/>
        <w:rPr>
          <w:i/>
          <w:sz w:val="32"/>
          <w:szCs w:val="32"/>
        </w:rPr>
      </w:pPr>
      <w:r>
        <w:rPr>
          <w:i/>
          <w:sz w:val="32"/>
          <w:szCs w:val="32"/>
        </w:rPr>
        <w:t xml:space="preserve">Training </w:t>
      </w:r>
      <w:r w:rsidR="00055218">
        <w:rPr>
          <w:i/>
          <w:sz w:val="32"/>
          <w:szCs w:val="32"/>
        </w:rPr>
        <w:t>For</w:t>
      </w:r>
      <w:r w:rsidR="0024705C">
        <w:rPr>
          <w:i/>
          <w:sz w:val="32"/>
          <w:szCs w:val="32"/>
        </w:rPr>
        <w:t xml:space="preserve"> Practitioners in Southwark</w:t>
      </w:r>
    </w:p>
    <w:p w14:paraId="22209D8C" w14:textId="39D097A0" w:rsidR="0024705C" w:rsidRPr="00B15304" w:rsidRDefault="00055218" w:rsidP="007146EE">
      <w:pPr>
        <w:jc w:val="center"/>
        <w:rPr>
          <w:sz w:val="24"/>
          <w:szCs w:val="24"/>
        </w:rPr>
      </w:pPr>
      <w:r>
        <w:rPr>
          <w:sz w:val="24"/>
          <w:szCs w:val="24"/>
        </w:rPr>
        <w:t xml:space="preserve">Tuesday </w:t>
      </w:r>
      <w:r w:rsidR="007E7B77">
        <w:rPr>
          <w:sz w:val="24"/>
          <w:szCs w:val="24"/>
        </w:rPr>
        <w:t>17</w:t>
      </w:r>
      <w:r w:rsidR="007E7B77" w:rsidRPr="007E7B77">
        <w:rPr>
          <w:sz w:val="24"/>
          <w:szCs w:val="24"/>
          <w:vertAlign w:val="superscript"/>
        </w:rPr>
        <w:t>th</w:t>
      </w:r>
      <w:r w:rsidR="007E7B77">
        <w:rPr>
          <w:sz w:val="24"/>
          <w:szCs w:val="24"/>
        </w:rPr>
        <w:t xml:space="preserve"> November 2026,</w:t>
      </w:r>
      <w:r w:rsidR="000F300E">
        <w:rPr>
          <w:sz w:val="24"/>
          <w:szCs w:val="24"/>
        </w:rPr>
        <w:t xml:space="preserve"> </w:t>
      </w:r>
      <w:r w:rsidR="0024705C" w:rsidRPr="00B15304">
        <w:rPr>
          <w:sz w:val="24"/>
          <w:szCs w:val="24"/>
        </w:rPr>
        <w:t>9.30 – 16.30</w:t>
      </w:r>
    </w:p>
    <w:p w14:paraId="6075E609" w14:textId="565F8AD5" w:rsidR="00C5094E" w:rsidRDefault="007E7B77" w:rsidP="007E7B77">
      <w:pPr>
        <w:jc w:val="center"/>
        <w:rPr>
          <w:color w:val="0070C0"/>
          <w:sz w:val="24"/>
          <w:szCs w:val="24"/>
        </w:rPr>
      </w:pPr>
      <w:r>
        <w:rPr>
          <w:color w:val="0070C0"/>
          <w:sz w:val="24"/>
          <w:szCs w:val="24"/>
        </w:rPr>
        <w:t xml:space="preserve">Southwark CAMHS, First Floor Mapother House, </w:t>
      </w:r>
      <w:r w:rsidRPr="007E7B77">
        <w:rPr>
          <w:color w:val="0070C0"/>
          <w:sz w:val="24"/>
          <w:szCs w:val="24"/>
        </w:rPr>
        <w:t>De Crespigny Park</w:t>
      </w:r>
      <w:r>
        <w:rPr>
          <w:color w:val="0070C0"/>
          <w:sz w:val="24"/>
          <w:szCs w:val="24"/>
        </w:rPr>
        <w:t xml:space="preserve">, </w:t>
      </w:r>
      <w:r w:rsidRPr="007E7B77">
        <w:rPr>
          <w:color w:val="0070C0"/>
          <w:sz w:val="24"/>
          <w:szCs w:val="24"/>
        </w:rPr>
        <w:t>SE5 8AZ</w:t>
      </w:r>
    </w:p>
    <w:p w14:paraId="2606C95A" w14:textId="77777777" w:rsidR="00F527B3" w:rsidRDefault="0024705C" w:rsidP="00F527B3">
      <w:pPr>
        <w:spacing w:after="240"/>
        <w:rPr>
          <w:sz w:val="24"/>
          <w:szCs w:val="24"/>
        </w:rPr>
      </w:pPr>
      <w:r>
        <w:rPr>
          <w:sz w:val="24"/>
          <w:szCs w:val="24"/>
        </w:rPr>
        <w:t xml:space="preserve">Children </w:t>
      </w:r>
      <w:r w:rsidRPr="006D799C">
        <w:rPr>
          <w:sz w:val="24"/>
          <w:szCs w:val="24"/>
        </w:rPr>
        <w:t xml:space="preserve">and young people </w:t>
      </w:r>
      <w:r w:rsidR="000F300E">
        <w:rPr>
          <w:sz w:val="24"/>
          <w:szCs w:val="24"/>
        </w:rPr>
        <w:t xml:space="preserve">affected by traumatic events </w:t>
      </w:r>
      <w:r>
        <w:rPr>
          <w:sz w:val="24"/>
          <w:szCs w:val="24"/>
        </w:rPr>
        <w:t xml:space="preserve">may present with a range of difficulties in different settings. </w:t>
      </w:r>
      <w:r w:rsidRPr="006D799C">
        <w:rPr>
          <w:sz w:val="24"/>
          <w:szCs w:val="24"/>
        </w:rPr>
        <w:t xml:space="preserve"> </w:t>
      </w:r>
      <w:r w:rsidR="00F527B3">
        <w:rPr>
          <w:sz w:val="24"/>
          <w:szCs w:val="24"/>
        </w:rPr>
        <w:t>The aim of this short course offered by the Hope Project is</w:t>
      </w:r>
      <w:r w:rsidR="00F527B3" w:rsidRPr="006D799C">
        <w:rPr>
          <w:sz w:val="24"/>
          <w:szCs w:val="24"/>
        </w:rPr>
        <w:t xml:space="preserve"> </w:t>
      </w:r>
      <w:r w:rsidR="00F527B3">
        <w:rPr>
          <w:sz w:val="24"/>
          <w:szCs w:val="24"/>
        </w:rPr>
        <w:t xml:space="preserve">to </w:t>
      </w:r>
      <w:r w:rsidR="00F527B3" w:rsidRPr="006D799C">
        <w:rPr>
          <w:sz w:val="24"/>
          <w:szCs w:val="24"/>
        </w:rPr>
        <w:t xml:space="preserve">increase knowledge and skills </w:t>
      </w:r>
      <w:r w:rsidR="00F527B3">
        <w:rPr>
          <w:sz w:val="24"/>
          <w:szCs w:val="24"/>
        </w:rPr>
        <w:t xml:space="preserve">in the </w:t>
      </w:r>
      <w:r w:rsidR="00F527B3" w:rsidRPr="006D799C">
        <w:rPr>
          <w:sz w:val="24"/>
          <w:szCs w:val="24"/>
        </w:rPr>
        <w:t>wider pr</w:t>
      </w:r>
      <w:r w:rsidR="00F527B3">
        <w:rPr>
          <w:sz w:val="24"/>
          <w:szCs w:val="24"/>
        </w:rPr>
        <w:t xml:space="preserve">actitioner </w:t>
      </w:r>
      <w:r w:rsidR="00F527B3" w:rsidRPr="006D799C">
        <w:rPr>
          <w:sz w:val="24"/>
          <w:szCs w:val="24"/>
        </w:rPr>
        <w:t xml:space="preserve">group in </w:t>
      </w:r>
      <w:r w:rsidR="00F527B3">
        <w:rPr>
          <w:sz w:val="24"/>
          <w:szCs w:val="24"/>
        </w:rPr>
        <w:t xml:space="preserve">Southwark in </w:t>
      </w:r>
      <w:r w:rsidR="00F527B3" w:rsidRPr="006D799C">
        <w:rPr>
          <w:sz w:val="24"/>
          <w:szCs w:val="24"/>
        </w:rPr>
        <w:t>relation to</w:t>
      </w:r>
      <w:r w:rsidR="00F527B3">
        <w:rPr>
          <w:sz w:val="24"/>
          <w:szCs w:val="24"/>
        </w:rPr>
        <w:t xml:space="preserve">: </w:t>
      </w:r>
    </w:p>
    <w:p w14:paraId="6D67529E" w14:textId="77777777" w:rsidR="00F527B3" w:rsidRPr="00F527B3" w:rsidRDefault="00F527B3" w:rsidP="00F527B3">
      <w:pPr>
        <w:pStyle w:val="ListParagraph"/>
        <w:numPr>
          <w:ilvl w:val="0"/>
          <w:numId w:val="1"/>
        </w:numPr>
        <w:spacing w:after="240"/>
        <w:rPr>
          <w:sz w:val="24"/>
          <w:szCs w:val="24"/>
        </w:rPr>
      </w:pPr>
      <w:r w:rsidRPr="00F527B3">
        <w:rPr>
          <w:sz w:val="24"/>
          <w:szCs w:val="24"/>
        </w:rPr>
        <w:t>Understanding how trauma can affect children, young people and families</w:t>
      </w:r>
    </w:p>
    <w:p w14:paraId="2FD957D5" w14:textId="77777777" w:rsidR="00F527B3" w:rsidRPr="00F527B3" w:rsidRDefault="00F527B3" w:rsidP="00F527B3">
      <w:pPr>
        <w:pStyle w:val="ListParagraph"/>
        <w:numPr>
          <w:ilvl w:val="0"/>
          <w:numId w:val="1"/>
        </w:numPr>
        <w:spacing w:after="240"/>
        <w:rPr>
          <w:sz w:val="24"/>
          <w:szCs w:val="24"/>
        </w:rPr>
      </w:pPr>
      <w:r w:rsidRPr="00F527B3">
        <w:rPr>
          <w:sz w:val="24"/>
          <w:szCs w:val="24"/>
        </w:rPr>
        <w:t>Talking about trauma in a sensitive way</w:t>
      </w:r>
      <w:r w:rsidR="00064ED4">
        <w:rPr>
          <w:sz w:val="24"/>
          <w:szCs w:val="24"/>
        </w:rPr>
        <w:t xml:space="preserve"> </w:t>
      </w:r>
      <w:r w:rsidRPr="00F527B3">
        <w:rPr>
          <w:sz w:val="24"/>
          <w:szCs w:val="24"/>
        </w:rPr>
        <w:t xml:space="preserve"> </w:t>
      </w:r>
    </w:p>
    <w:p w14:paraId="400B5787" w14:textId="77777777" w:rsidR="00F527B3" w:rsidRPr="00F527B3" w:rsidRDefault="00F527B3" w:rsidP="00F527B3">
      <w:pPr>
        <w:pStyle w:val="ListParagraph"/>
        <w:numPr>
          <w:ilvl w:val="0"/>
          <w:numId w:val="1"/>
        </w:numPr>
        <w:spacing w:after="240"/>
        <w:rPr>
          <w:sz w:val="24"/>
          <w:szCs w:val="24"/>
        </w:rPr>
      </w:pPr>
      <w:proofErr w:type="gramStart"/>
      <w:r w:rsidRPr="00F527B3">
        <w:rPr>
          <w:sz w:val="24"/>
          <w:szCs w:val="24"/>
        </w:rPr>
        <w:t>Recognising  symptoms</w:t>
      </w:r>
      <w:proofErr w:type="gramEnd"/>
      <w:r w:rsidRPr="00F527B3">
        <w:rPr>
          <w:sz w:val="24"/>
          <w:szCs w:val="24"/>
        </w:rPr>
        <w:t xml:space="preserve"> of traumatic stress</w:t>
      </w:r>
    </w:p>
    <w:p w14:paraId="0E29A505" w14:textId="77777777" w:rsidR="00F527B3" w:rsidRPr="00F527B3" w:rsidRDefault="00F527B3" w:rsidP="00F527B3">
      <w:pPr>
        <w:pStyle w:val="ListParagraph"/>
        <w:numPr>
          <w:ilvl w:val="0"/>
          <w:numId w:val="1"/>
        </w:numPr>
        <w:spacing w:after="240"/>
        <w:rPr>
          <w:sz w:val="24"/>
          <w:szCs w:val="24"/>
        </w:rPr>
      </w:pPr>
      <w:r w:rsidRPr="00F527B3">
        <w:rPr>
          <w:sz w:val="24"/>
          <w:szCs w:val="24"/>
        </w:rPr>
        <w:t xml:space="preserve">Working with </w:t>
      </w:r>
      <w:r>
        <w:rPr>
          <w:sz w:val="24"/>
          <w:szCs w:val="24"/>
        </w:rPr>
        <w:t xml:space="preserve">parents and </w:t>
      </w:r>
      <w:r w:rsidRPr="00F527B3">
        <w:rPr>
          <w:sz w:val="24"/>
          <w:szCs w:val="24"/>
        </w:rPr>
        <w:t>families on providing physical and emotional safety</w:t>
      </w:r>
    </w:p>
    <w:p w14:paraId="6EAC7586" w14:textId="77777777" w:rsidR="00F527B3" w:rsidRPr="00F527B3" w:rsidRDefault="00F527B3" w:rsidP="00F527B3">
      <w:pPr>
        <w:pStyle w:val="ListParagraph"/>
        <w:numPr>
          <w:ilvl w:val="0"/>
          <w:numId w:val="1"/>
        </w:numPr>
        <w:spacing w:after="240"/>
        <w:rPr>
          <w:sz w:val="24"/>
          <w:szCs w:val="24"/>
        </w:rPr>
      </w:pPr>
      <w:r w:rsidRPr="00F527B3">
        <w:rPr>
          <w:sz w:val="24"/>
          <w:szCs w:val="24"/>
        </w:rPr>
        <w:t>Pro</w:t>
      </w:r>
      <w:r w:rsidR="00B15304">
        <w:rPr>
          <w:sz w:val="24"/>
          <w:szCs w:val="24"/>
        </w:rPr>
        <w:t xml:space="preserve">viding </w:t>
      </w:r>
      <w:r w:rsidRPr="00F527B3">
        <w:rPr>
          <w:sz w:val="24"/>
          <w:szCs w:val="24"/>
        </w:rPr>
        <w:t>psychoeducation on trauma</w:t>
      </w:r>
    </w:p>
    <w:p w14:paraId="5F72CD9D" w14:textId="52DE6707" w:rsidR="00B15304" w:rsidRPr="007E7B77" w:rsidRDefault="00B15304" w:rsidP="0024705C">
      <w:pPr>
        <w:pStyle w:val="ListParagraph"/>
        <w:numPr>
          <w:ilvl w:val="0"/>
          <w:numId w:val="1"/>
        </w:numPr>
        <w:spacing w:after="240"/>
        <w:rPr>
          <w:sz w:val="24"/>
          <w:szCs w:val="24"/>
        </w:rPr>
      </w:pPr>
      <w:r w:rsidRPr="00B15304">
        <w:rPr>
          <w:sz w:val="24"/>
          <w:szCs w:val="24"/>
        </w:rPr>
        <w:t>Sharing h</w:t>
      </w:r>
      <w:r w:rsidR="00F527B3" w:rsidRPr="00B15304">
        <w:rPr>
          <w:sz w:val="24"/>
          <w:szCs w:val="24"/>
        </w:rPr>
        <w:t xml:space="preserve">elpful </w:t>
      </w:r>
      <w:proofErr w:type="gramStart"/>
      <w:r w:rsidR="00F527B3" w:rsidRPr="00B15304">
        <w:rPr>
          <w:sz w:val="24"/>
          <w:szCs w:val="24"/>
        </w:rPr>
        <w:t>coping  strategies</w:t>
      </w:r>
      <w:proofErr w:type="gramEnd"/>
      <w:r>
        <w:rPr>
          <w:sz w:val="24"/>
          <w:szCs w:val="24"/>
        </w:rPr>
        <w:t xml:space="preserve"> with</w:t>
      </w:r>
      <w:r w:rsidR="00F527B3" w:rsidRPr="00B15304">
        <w:rPr>
          <w:sz w:val="24"/>
          <w:szCs w:val="24"/>
        </w:rPr>
        <w:t xml:space="preserve"> children and young people </w:t>
      </w:r>
    </w:p>
    <w:p w14:paraId="5246D7B3" w14:textId="64FF4AF7" w:rsidR="0024705C" w:rsidRPr="00AA33AF" w:rsidRDefault="00413736" w:rsidP="0024705C">
      <w:pPr>
        <w:rPr>
          <w:i/>
        </w:rPr>
      </w:pPr>
      <w:r>
        <w:rPr>
          <w:i/>
        </w:rPr>
        <w:t>The Hope Project offers trauma-focused interventions for children and young people in Southwark affected by trauma.</w:t>
      </w:r>
      <w:r w:rsidR="000F300E">
        <w:rPr>
          <w:i/>
        </w:rPr>
        <w:t xml:space="preserve"> It also offers consultation </w:t>
      </w:r>
      <w:r>
        <w:rPr>
          <w:i/>
        </w:rPr>
        <w:t xml:space="preserve">and training for </w:t>
      </w:r>
      <w:r w:rsidR="00B15304">
        <w:rPr>
          <w:i/>
        </w:rPr>
        <w:t>local practitioners.</w:t>
      </w:r>
      <w:r>
        <w:rPr>
          <w:i/>
        </w:rPr>
        <w:t xml:space="preserve">          </w:t>
      </w:r>
    </w:p>
    <w:p w14:paraId="02CDDBCD" w14:textId="6E7D5320" w:rsidR="00413736" w:rsidRDefault="00B15304" w:rsidP="009456AF">
      <w:pPr>
        <w:rPr>
          <w:i/>
        </w:rPr>
      </w:pPr>
      <w:r>
        <w:rPr>
          <w:i/>
        </w:rPr>
        <w:t>Course t</w:t>
      </w:r>
      <w:r w:rsidR="00413736">
        <w:rPr>
          <w:i/>
        </w:rPr>
        <w:t xml:space="preserve">rainers are from the Hope Project: Dr </w:t>
      </w:r>
      <w:r w:rsidR="00055218">
        <w:rPr>
          <w:i/>
        </w:rPr>
        <w:t>Camilla Cookson</w:t>
      </w:r>
      <w:r>
        <w:rPr>
          <w:i/>
        </w:rPr>
        <w:t>, Clinical Psychologist</w:t>
      </w:r>
      <w:r w:rsidR="00764D0F">
        <w:rPr>
          <w:i/>
        </w:rPr>
        <w:t xml:space="preserve"> and Clinical Lead; Francesca Lada, CBT Therapist/Clinical Specialist &amp; Dr</w:t>
      </w:r>
      <w:r w:rsidR="007E7B77">
        <w:rPr>
          <w:i/>
        </w:rPr>
        <w:t xml:space="preserve"> Emily Carter</w:t>
      </w:r>
      <w:r w:rsidR="00764D0F">
        <w:rPr>
          <w:i/>
        </w:rPr>
        <w:t>, Clinical Psychologist.</w:t>
      </w:r>
    </w:p>
    <w:p w14:paraId="2E75FEEC" w14:textId="4CE8D4EF" w:rsidR="00764D0F" w:rsidRDefault="00413736" w:rsidP="009456AF">
      <w:r w:rsidRPr="00413736">
        <w:t xml:space="preserve">There are </w:t>
      </w:r>
      <w:r w:rsidR="00B15304">
        <w:t>twenty-five</w:t>
      </w:r>
      <w:r w:rsidRPr="00413736">
        <w:t xml:space="preserve"> places for this </w:t>
      </w:r>
      <w:r w:rsidR="000F300E">
        <w:t>course</w:t>
      </w:r>
      <w:r w:rsidRPr="00413736">
        <w:t>.</w:t>
      </w:r>
      <w:r w:rsidR="00024D46">
        <w:t xml:space="preserve"> There is no fee for the </w:t>
      </w:r>
      <w:r w:rsidR="00055218">
        <w:t>course,</w:t>
      </w:r>
      <w:r w:rsidR="00024D46">
        <w:t xml:space="preserve"> but agencies will be charged for non-attendance. </w:t>
      </w:r>
    </w:p>
    <w:p w14:paraId="476C40D4" w14:textId="77777777" w:rsidR="00055218" w:rsidRDefault="00055218" w:rsidP="00764D0F">
      <w:pPr>
        <w:pStyle w:val="Default"/>
        <w:jc w:val="center"/>
        <w:rPr>
          <w:b/>
          <w:sz w:val="28"/>
          <w:szCs w:val="28"/>
        </w:rPr>
      </w:pPr>
    </w:p>
    <w:p w14:paraId="4758CD70" w14:textId="77777777" w:rsidR="007E7B77" w:rsidRDefault="007E7B77" w:rsidP="00764D0F">
      <w:pPr>
        <w:pStyle w:val="Default"/>
        <w:jc w:val="center"/>
        <w:rPr>
          <w:b/>
          <w:sz w:val="28"/>
          <w:szCs w:val="28"/>
        </w:rPr>
      </w:pPr>
    </w:p>
    <w:p w14:paraId="4BEEC0D6" w14:textId="77777777" w:rsidR="00985EE9" w:rsidRDefault="00985EE9" w:rsidP="00764D0F">
      <w:pPr>
        <w:pStyle w:val="Default"/>
        <w:jc w:val="center"/>
        <w:rPr>
          <w:b/>
          <w:sz w:val="28"/>
          <w:szCs w:val="28"/>
        </w:rPr>
      </w:pPr>
    </w:p>
    <w:p w14:paraId="4723C975" w14:textId="77777777" w:rsidR="00985EE9" w:rsidRDefault="00985EE9" w:rsidP="00764D0F">
      <w:pPr>
        <w:pStyle w:val="Default"/>
        <w:jc w:val="center"/>
        <w:rPr>
          <w:b/>
          <w:sz w:val="28"/>
          <w:szCs w:val="28"/>
        </w:rPr>
      </w:pPr>
    </w:p>
    <w:p w14:paraId="7FC16718" w14:textId="2168A8E3" w:rsidR="00764D0F" w:rsidRPr="006C0F1E" w:rsidRDefault="00764D0F" w:rsidP="00764D0F">
      <w:pPr>
        <w:pStyle w:val="Default"/>
        <w:jc w:val="center"/>
        <w:rPr>
          <w:b/>
          <w:sz w:val="28"/>
          <w:szCs w:val="28"/>
        </w:rPr>
      </w:pPr>
      <w:r w:rsidRPr="006C0F1E">
        <w:rPr>
          <w:b/>
          <w:sz w:val="28"/>
          <w:szCs w:val="28"/>
        </w:rPr>
        <w:lastRenderedPageBreak/>
        <w:t>BOOKING FORM</w:t>
      </w:r>
    </w:p>
    <w:p w14:paraId="399CFFE0" w14:textId="77777777" w:rsidR="00764D0F" w:rsidRPr="006C0F1E" w:rsidRDefault="00764D0F" w:rsidP="00764D0F">
      <w:pPr>
        <w:pStyle w:val="Default"/>
        <w:jc w:val="both"/>
        <w:rPr>
          <w:sz w:val="28"/>
          <w:szCs w:val="28"/>
        </w:rPr>
      </w:pPr>
    </w:p>
    <w:p w14:paraId="57110D77" w14:textId="77777777" w:rsidR="00764D0F" w:rsidRPr="006C0F1E" w:rsidRDefault="00764D0F" w:rsidP="00764D0F">
      <w:pPr>
        <w:pStyle w:val="Default"/>
        <w:rPr>
          <w:b/>
          <w:color w:val="4F81BD" w:themeColor="accent1"/>
          <w:sz w:val="28"/>
          <w:szCs w:val="28"/>
        </w:rPr>
      </w:pPr>
      <w:r w:rsidRPr="006C0F1E">
        <w:rPr>
          <w:b/>
          <w:color w:val="4F81BD" w:themeColor="accent1"/>
          <w:sz w:val="28"/>
          <w:szCs w:val="28"/>
        </w:rPr>
        <w:t xml:space="preserve">Working with Trauma: A Short Course for Practitioners in Southwark </w:t>
      </w:r>
    </w:p>
    <w:p w14:paraId="443E66F2" w14:textId="77777777" w:rsidR="00764D0F" w:rsidRDefault="00764D0F" w:rsidP="00764D0F">
      <w:pPr>
        <w:pStyle w:val="Default"/>
        <w:rPr>
          <w:sz w:val="22"/>
          <w:szCs w:val="22"/>
        </w:rPr>
      </w:pPr>
    </w:p>
    <w:p w14:paraId="06F758A7" w14:textId="47D1FE33" w:rsidR="006C0F1E" w:rsidRPr="007E7B77" w:rsidRDefault="00764D0F" w:rsidP="007E7B77">
      <w:pPr>
        <w:pStyle w:val="Default"/>
        <w:jc w:val="center"/>
        <w:rPr>
          <w:color w:val="FF0000"/>
          <w:sz w:val="22"/>
          <w:szCs w:val="22"/>
        </w:rPr>
      </w:pPr>
      <w:r w:rsidRPr="006C0F1E">
        <w:rPr>
          <w:color w:val="FF0000"/>
          <w:sz w:val="22"/>
          <w:szCs w:val="22"/>
        </w:rPr>
        <w:t>Please complete and return by e-mail to</w:t>
      </w:r>
      <w:r w:rsidR="007E7B77">
        <w:rPr>
          <w:color w:val="FF0000"/>
          <w:sz w:val="22"/>
          <w:szCs w:val="22"/>
        </w:rPr>
        <w:t xml:space="preserve"> </w:t>
      </w:r>
      <w:r w:rsidR="007E7B77">
        <w:rPr>
          <w:b/>
          <w:bCs/>
          <w:color w:val="FF0000"/>
          <w:sz w:val="22"/>
          <w:szCs w:val="22"/>
        </w:rPr>
        <w:t>both</w:t>
      </w:r>
      <w:r w:rsidRPr="006C0F1E">
        <w:rPr>
          <w:color w:val="FF0000"/>
          <w:sz w:val="22"/>
          <w:szCs w:val="22"/>
        </w:rPr>
        <w:t>:</w:t>
      </w:r>
    </w:p>
    <w:p w14:paraId="5A10A0E9" w14:textId="2D264CA3" w:rsidR="00764D0F" w:rsidRDefault="007E7B77" w:rsidP="00764D0F">
      <w:r>
        <w:t xml:space="preserve">Camilla Cookson </w:t>
      </w:r>
      <w:hyperlink r:id="rId9" w:history="1">
        <w:r w:rsidRPr="00104D00">
          <w:rPr>
            <w:rStyle w:val="Hyperlink"/>
          </w:rPr>
          <w:t>Camilla.cookson@slam.nhs.uk</w:t>
        </w:r>
      </w:hyperlink>
      <w:r>
        <w:t xml:space="preserve"> and Francesca Lada </w:t>
      </w:r>
      <w:hyperlink r:id="rId10" w:history="1">
        <w:r w:rsidRPr="00104D00">
          <w:rPr>
            <w:rStyle w:val="Hyperlink"/>
          </w:rPr>
          <w:t>Francesca.lada@slam.nhs.uk</w:t>
        </w:r>
      </w:hyperlink>
      <w:r>
        <w:t xml:space="preserve"> </w:t>
      </w:r>
    </w:p>
    <w:p w14:paraId="4AF9E4DC" w14:textId="77777777" w:rsidR="00764D0F" w:rsidRDefault="00764D0F" w:rsidP="00764D0F"/>
    <w:p w14:paraId="6FCD9A12" w14:textId="2F5EBA18" w:rsidR="00764D0F" w:rsidRDefault="00764D0F" w:rsidP="00764D0F">
      <w:r w:rsidRPr="006C0F1E">
        <w:rPr>
          <w:b/>
        </w:rPr>
        <w:t>Name:</w:t>
      </w:r>
      <w:r>
        <w:t xml:space="preserve"> ………………………………………………</w:t>
      </w:r>
      <w:r w:rsidR="007E7B77">
        <w:t>……………………………………………………………………</w:t>
      </w:r>
      <w:r>
        <w:t xml:space="preserve">………………….… </w:t>
      </w:r>
    </w:p>
    <w:p w14:paraId="3D9C8FB0" w14:textId="77777777" w:rsidR="006C0F1E" w:rsidRDefault="006C0F1E" w:rsidP="00764D0F"/>
    <w:p w14:paraId="3A412330" w14:textId="77777777" w:rsidR="00764D0F" w:rsidRDefault="006C0F1E" w:rsidP="00764D0F">
      <w:r>
        <w:rPr>
          <w:b/>
        </w:rPr>
        <w:t>Job T</w:t>
      </w:r>
      <w:r w:rsidR="00764D0F" w:rsidRPr="006C0F1E">
        <w:rPr>
          <w:b/>
        </w:rPr>
        <w:t>itle:</w:t>
      </w:r>
      <w:r w:rsidR="00764D0F">
        <w:t xml:space="preserve"> …………………</w:t>
      </w:r>
      <w:proofErr w:type="gramStart"/>
      <w:r w:rsidR="00764D0F">
        <w:t>…..</w:t>
      </w:r>
      <w:proofErr w:type="gramEnd"/>
      <w:r w:rsidR="00764D0F">
        <w:t>……………….…….…….……………….…….…….…….…….…….…….….….…….…...</w:t>
      </w:r>
      <w:r>
        <w:t>............</w:t>
      </w:r>
      <w:r w:rsidR="00764D0F">
        <w:t xml:space="preserve"> </w:t>
      </w:r>
    </w:p>
    <w:p w14:paraId="6FEFB084" w14:textId="77777777" w:rsidR="00764D0F" w:rsidRDefault="00764D0F" w:rsidP="00764D0F"/>
    <w:p w14:paraId="5953AE1D" w14:textId="77777777" w:rsidR="00764D0F" w:rsidRDefault="00764D0F" w:rsidP="00764D0F">
      <w:r w:rsidRPr="006C0F1E">
        <w:rPr>
          <w:b/>
        </w:rPr>
        <w:t>Agency/</w:t>
      </w:r>
      <w:proofErr w:type="gramStart"/>
      <w:r w:rsidRPr="006C0F1E">
        <w:rPr>
          <w:b/>
        </w:rPr>
        <w:t>Organisation:</w:t>
      </w:r>
      <w:r>
        <w:t xml:space="preserve"> ..</w:t>
      </w:r>
      <w:proofErr w:type="gramEnd"/>
      <w:r>
        <w:t>……………………………………</w:t>
      </w:r>
      <w:proofErr w:type="gramStart"/>
      <w:r>
        <w:t>…..</w:t>
      </w:r>
      <w:proofErr w:type="gramEnd"/>
      <w:r>
        <w:t>…………………</w:t>
      </w:r>
      <w:proofErr w:type="gramStart"/>
      <w:r>
        <w:t>…..</w:t>
      </w:r>
      <w:proofErr w:type="gramEnd"/>
      <w:r>
        <w:t>………………………………….……</w:t>
      </w:r>
      <w:proofErr w:type="gramStart"/>
      <w:r>
        <w:t>…..</w:t>
      </w:r>
      <w:proofErr w:type="gramEnd"/>
      <w:r>
        <w:t xml:space="preserve">…… </w:t>
      </w:r>
    </w:p>
    <w:p w14:paraId="7A4B799B" w14:textId="77777777" w:rsidR="006C0F1E" w:rsidRDefault="006C0F1E" w:rsidP="00764D0F"/>
    <w:p w14:paraId="3C851ECD" w14:textId="77777777" w:rsidR="006C0F1E" w:rsidRDefault="006C0F1E" w:rsidP="006C0F1E">
      <w:r w:rsidRPr="006C0F1E">
        <w:rPr>
          <w:b/>
        </w:rPr>
        <w:t>Telephone number:</w:t>
      </w:r>
      <w:r>
        <w:t xml:space="preserve"> ………….…………...………….             </w:t>
      </w:r>
      <w:r w:rsidRPr="006C0F1E">
        <w:rPr>
          <w:b/>
        </w:rPr>
        <w:t xml:space="preserve">Mobile </w:t>
      </w:r>
      <w:proofErr w:type="gramStart"/>
      <w:r w:rsidRPr="006C0F1E">
        <w:rPr>
          <w:b/>
        </w:rPr>
        <w:t>number:</w:t>
      </w:r>
      <w:r>
        <w:t>…</w:t>
      </w:r>
      <w:proofErr w:type="gramEnd"/>
      <w:r>
        <w:t>……………………………………………….</w:t>
      </w:r>
    </w:p>
    <w:p w14:paraId="59FB831A" w14:textId="77777777" w:rsidR="006C0F1E" w:rsidRDefault="006C0F1E" w:rsidP="006C0F1E"/>
    <w:p w14:paraId="20E1541D" w14:textId="77777777" w:rsidR="006C0F1E" w:rsidRDefault="006C0F1E" w:rsidP="006C0F1E">
      <w:r w:rsidRPr="006C0F1E">
        <w:rPr>
          <w:b/>
        </w:rPr>
        <w:t xml:space="preserve">Email: </w:t>
      </w:r>
      <w:r>
        <w:t>...………………………</w:t>
      </w:r>
      <w:proofErr w:type="gramStart"/>
      <w:r>
        <w:t>…..</w:t>
      </w:r>
      <w:proofErr w:type="gramEnd"/>
      <w:r>
        <w:t>….………</w:t>
      </w:r>
      <w:proofErr w:type="gramStart"/>
      <w:r>
        <w:t>…..</w:t>
      </w:r>
      <w:proofErr w:type="gramEnd"/>
      <w:r>
        <w:t>……………………………………………………………………………………</w:t>
      </w:r>
      <w:proofErr w:type="gramStart"/>
      <w:r>
        <w:t>…..</w:t>
      </w:r>
      <w:proofErr w:type="gramEnd"/>
    </w:p>
    <w:p w14:paraId="7F64A3F0" w14:textId="77777777" w:rsidR="00764D0F" w:rsidRDefault="00764D0F" w:rsidP="00764D0F"/>
    <w:p w14:paraId="52F2325C" w14:textId="77777777" w:rsidR="006C0F1E" w:rsidRDefault="006C0F1E" w:rsidP="006C0F1E">
      <w:r>
        <w:rPr>
          <w:b/>
        </w:rPr>
        <w:t>Name of Manager</w:t>
      </w:r>
      <w:r w:rsidRPr="006C0F1E">
        <w:rPr>
          <w:b/>
        </w:rPr>
        <w:t>:</w:t>
      </w:r>
      <w:r>
        <w:t xml:space="preserve"> ………………………………………………. </w:t>
      </w:r>
      <w:r w:rsidRPr="006C0F1E">
        <w:rPr>
          <w:b/>
        </w:rPr>
        <w:t>Manager’s Signature:</w:t>
      </w:r>
      <w:r>
        <w:t xml:space="preserve"> ……………………………………….</w:t>
      </w:r>
    </w:p>
    <w:p w14:paraId="3082DD26" w14:textId="77777777" w:rsidR="006C0F1E" w:rsidRDefault="006C0F1E" w:rsidP="006C0F1E"/>
    <w:p w14:paraId="276AB999" w14:textId="77777777" w:rsidR="006C0F1E" w:rsidRDefault="006C0F1E" w:rsidP="006C0F1E">
      <w:r w:rsidRPr="006C0F1E">
        <w:rPr>
          <w:b/>
        </w:rPr>
        <w:t>Date:</w:t>
      </w:r>
      <w:r>
        <w:t xml:space="preserve"> ………………</w:t>
      </w:r>
    </w:p>
    <w:p w14:paraId="445EDE4D" w14:textId="77777777" w:rsidR="006C0F1E" w:rsidRDefault="006C0F1E" w:rsidP="006C0F1E"/>
    <w:p w14:paraId="068300E6" w14:textId="1EFFD5B7" w:rsidR="006C0F1E" w:rsidRPr="006C0F1E" w:rsidRDefault="006C0F1E" w:rsidP="006C0F1E">
      <w:pPr>
        <w:rPr>
          <w:b/>
        </w:rPr>
      </w:pPr>
      <w:r w:rsidRPr="006C0F1E">
        <w:rPr>
          <w:b/>
        </w:rPr>
        <w:t xml:space="preserve">There is no fee for the course but agencies will be charged £50 for non-attendance. </w:t>
      </w:r>
    </w:p>
    <w:p w14:paraId="6AC6319F" w14:textId="19BFAA17" w:rsidR="006C0F1E" w:rsidRDefault="006C0F1E" w:rsidP="006C0F1E">
      <w:r w:rsidRPr="006C0F1E">
        <w:rPr>
          <w:b/>
        </w:rPr>
        <w:t>Early application is advised</w:t>
      </w:r>
      <w:r>
        <w:rPr>
          <w:b/>
        </w:rPr>
        <w:t xml:space="preserve">: </w:t>
      </w:r>
      <w:r>
        <w:t xml:space="preserve">Confirmation will be sent via email to all participants. If you have not received confirmation at least one week before the course start date, please contact </w:t>
      </w:r>
      <w:r w:rsidR="007E7B77">
        <w:t>Francesa Lada</w:t>
      </w:r>
      <w:r>
        <w:t xml:space="preserve"> or </w:t>
      </w:r>
      <w:r w:rsidR="00055218">
        <w:t>Camilla Cookson</w:t>
      </w:r>
      <w:r w:rsidR="007E7B77">
        <w:t xml:space="preserve">. </w:t>
      </w:r>
      <w:r>
        <w:t xml:space="preserve">Do not turn up on the day without having received confirmation. Priority will be given to ensuring a spread of participants from agencies across Southwark. </w:t>
      </w:r>
    </w:p>
    <w:p w14:paraId="506A9832" w14:textId="77777777" w:rsidR="006C0F1E" w:rsidRPr="006C0F1E" w:rsidRDefault="006C0F1E" w:rsidP="006C0F1E">
      <w:pPr>
        <w:rPr>
          <w:sz w:val="20"/>
          <w:szCs w:val="20"/>
        </w:rPr>
      </w:pPr>
      <w:r w:rsidRPr="006C0F1E">
        <w:rPr>
          <w:sz w:val="20"/>
          <w:szCs w:val="20"/>
        </w:rPr>
        <w:t>Data Protection Act: by signing this application, I agree to SLaM keeping data about me for the administration of training courses and conferences. All data held by SLaM is not revealed to any individual or organization other than that required by statute.</w:t>
      </w:r>
    </w:p>
    <w:p w14:paraId="245DA4AF" w14:textId="77777777" w:rsidR="00024D46" w:rsidRPr="000F7D51" w:rsidRDefault="00024D46" w:rsidP="006C0F1E">
      <w:pPr>
        <w:rPr>
          <w:sz w:val="18"/>
          <w:szCs w:val="18"/>
        </w:rPr>
      </w:pPr>
    </w:p>
    <w:sectPr w:rsidR="00024D46" w:rsidRPr="000F7D51" w:rsidSect="00055218">
      <w:pgSz w:w="11906" w:h="16838"/>
      <w:pgMar w:top="1440" w:right="1440" w:bottom="1440" w:left="1440" w:header="708" w:footer="708" w:gutter="0"/>
      <w:pgBorders w:offsetFrom="page">
        <w:top w:val="single" w:sz="4" w:space="24" w:color="4F81BD" w:themeColor="accent1"/>
        <w:left w:val="single" w:sz="4" w:space="24" w:color="4F81BD" w:themeColor="accent1"/>
        <w:bottom w:val="single" w:sz="4" w:space="24" w:color="4F81BD" w:themeColor="accent1"/>
        <w:right w:val="single" w:sz="4" w:space="24" w:color="4F81BD"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B7427" w14:textId="77777777" w:rsidR="002E51BF" w:rsidRDefault="002E51BF" w:rsidP="00055218">
      <w:pPr>
        <w:spacing w:after="0" w:line="240" w:lineRule="auto"/>
      </w:pPr>
      <w:r>
        <w:separator/>
      </w:r>
    </w:p>
  </w:endnote>
  <w:endnote w:type="continuationSeparator" w:id="0">
    <w:p w14:paraId="6852DD51" w14:textId="77777777" w:rsidR="002E51BF" w:rsidRDefault="002E51BF" w:rsidP="00055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3516F" w14:textId="77777777" w:rsidR="002E51BF" w:rsidRDefault="002E51BF" w:rsidP="00055218">
      <w:pPr>
        <w:spacing w:after="0" w:line="240" w:lineRule="auto"/>
      </w:pPr>
      <w:r>
        <w:separator/>
      </w:r>
    </w:p>
  </w:footnote>
  <w:footnote w:type="continuationSeparator" w:id="0">
    <w:p w14:paraId="607E054A" w14:textId="77777777" w:rsidR="002E51BF" w:rsidRDefault="002E51BF" w:rsidP="000552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2571"/>
    <w:multiLevelType w:val="hybridMultilevel"/>
    <w:tmpl w:val="89F87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6495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B85"/>
    <w:rsid w:val="00024D46"/>
    <w:rsid w:val="00055218"/>
    <w:rsid w:val="00064ED4"/>
    <w:rsid w:val="000754A7"/>
    <w:rsid w:val="000D4894"/>
    <w:rsid w:val="000F300E"/>
    <w:rsid w:val="000F7D51"/>
    <w:rsid w:val="001B7C75"/>
    <w:rsid w:val="00220A15"/>
    <w:rsid w:val="0024705C"/>
    <w:rsid w:val="00276BE9"/>
    <w:rsid w:val="00290090"/>
    <w:rsid w:val="002E51BF"/>
    <w:rsid w:val="00332B70"/>
    <w:rsid w:val="00413736"/>
    <w:rsid w:val="0046154F"/>
    <w:rsid w:val="004C0379"/>
    <w:rsid w:val="004D0615"/>
    <w:rsid w:val="005633D4"/>
    <w:rsid w:val="006B6E65"/>
    <w:rsid w:val="006C0F1E"/>
    <w:rsid w:val="006C5EF5"/>
    <w:rsid w:val="006E66B4"/>
    <w:rsid w:val="00711285"/>
    <w:rsid w:val="007146EE"/>
    <w:rsid w:val="007371EC"/>
    <w:rsid w:val="00764D0F"/>
    <w:rsid w:val="00791F85"/>
    <w:rsid w:val="00797B85"/>
    <w:rsid w:val="007A70E6"/>
    <w:rsid w:val="007D3ED2"/>
    <w:rsid w:val="007E5592"/>
    <w:rsid w:val="007E7B77"/>
    <w:rsid w:val="00831CA5"/>
    <w:rsid w:val="008B01D5"/>
    <w:rsid w:val="00902034"/>
    <w:rsid w:val="00924F8F"/>
    <w:rsid w:val="009456AF"/>
    <w:rsid w:val="00985EE9"/>
    <w:rsid w:val="009966FF"/>
    <w:rsid w:val="009A1A67"/>
    <w:rsid w:val="009E0B04"/>
    <w:rsid w:val="00A31C44"/>
    <w:rsid w:val="00AA33AF"/>
    <w:rsid w:val="00B15304"/>
    <w:rsid w:val="00C10264"/>
    <w:rsid w:val="00C4673C"/>
    <w:rsid w:val="00C5094E"/>
    <w:rsid w:val="00C56C53"/>
    <w:rsid w:val="00CF78DD"/>
    <w:rsid w:val="00D60544"/>
    <w:rsid w:val="00D6586F"/>
    <w:rsid w:val="00E855B0"/>
    <w:rsid w:val="00EC42A7"/>
    <w:rsid w:val="00F335A6"/>
    <w:rsid w:val="00F527B3"/>
    <w:rsid w:val="00F75F7C"/>
    <w:rsid w:val="00FA16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9242E"/>
  <w15:docId w15:val="{E5758F04-0A1C-41C2-B75B-FBB9273D6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0D4894"/>
    <w:pPr>
      <w:suppressAutoHyphens/>
      <w:autoSpaceDN w:val="0"/>
      <w:spacing w:before="100" w:after="100"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F527B3"/>
    <w:pPr>
      <w:ind w:left="720"/>
      <w:contextualSpacing/>
    </w:pPr>
  </w:style>
  <w:style w:type="paragraph" w:styleId="BalloonText">
    <w:name w:val="Balloon Text"/>
    <w:basedOn w:val="Normal"/>
    <w:link w:val="BalloonTextChar"/>
    <w:uiPriority w:val="99"/>
    <w:semiHidden/>
    <w:unhideWhenUsed/>
    <w:rsid w:val="00024D4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24D46"/>
    <w:rPr>
      <w:rFonts w:ascii="Tahoma" w:hAnsi="Tahoma" w:cs="Tahoma"/>
      <w:sz w:val="16"/>
      <w:szCs w:val="16"/>
      <w:lang w:eastAsia="en-US"/>
    </w:rPr>
  </w:style>
  <w:style w:type="paragraph" w:customStyle="1" w:styleId="Default">
    <w:name w:val="Default"/>
    <w:rsid w:val="00024D46"/>
    <w:pPr>
      <w:autoSpaceDE w:val="0"/>
      <w:autoSpaceDN w:val="0"/>
      <w:adjustRightInd w:val="0"/>
    </w:pPr>
    <w:rPr>
      <w:rFonts w:cs="Calibri"/>
      <w:color w:val="000000"/>
      <w:sz w:val="24"/>
      <w:szCs w:val="24"/>
    </w:rPr>
  </w:style>
  <w:style w:type="character" w:styleId="Hyperlink">
    <w:name w:val="Hyperlink"/>
    <w:uiPriority w:val="99"/>
    <w:unhideWhenUsed/>
    <w:rsid w:val="008B01D5"/>
    <w:rPr>
      <w:color w:val="0000FF"/>
      <w:u w:val="single"/>
    </w:rPr>
  </w:style>
  <w:style w:type="paragraph" w:styleId="Header">
    <w:name w:val="header"/>
    <w:basedOn w:val="Normal"/>
    <w:link w:val="HeaderChar"/>
    <w:uiPriority w:val="99"/>
    <w:unhideWhenUsed/>
    <w:rsid w:val="000552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5218"/>
    <w:rPr>
      <w:sz w:val="22"/>
      <w:szCs w:val="22"/>
      <w:lang w:eastAsia="en-US"/>
    </w:rPr>
  </w:style>
  <w:style w:type="paragraph" w:styleId="Footer">
    <w:name w:val="footer"/>
    <w:basedOn w:val="Normal"/>
    <w:link w:val="FooterChar"/>
    <w:uiPriority w:val="99"/>
    <w:unhideWhenUsed/>
    <w:rsid w:val="000552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5218"/>
    <w:rPr>
      <w:sz w:val="22"/>
      <w:szCs w:val="22"/>
      <w:lang w:eastAsia="en-US"/>
    </w:rPr>
  </w:style>
  <w:style w:type="character" w:styleId="UnresolvedMention">
    <w:name w:val="Unresolved Mention"/>
    <w:basedOn w:val="DefaultParagraphFont"/>
    <w:uiPriority w:val="99"/>
    <w:semiHidden/>
    <w:unhideWhenUsed/>
    <w:rsid w:val="007E7B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71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Francesca.lada@slam.nhs.uk" TargetMode="External"/><Relationship Id="rId4" Type="http://schemas.openxmlformats.org/officeDocument/2006/relationships/webSettings" Target="webSettings.xml"/><Relationship Id="rId9" Type="http://schemas.openxmlformats.org/officeDocument/2006/relationships/hyperlink" Target="mailto:Camilla.cookson@slam.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2424</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South London and Maudsley NHS Foundation Trust</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Weeramanthri, Tara</dc:creator>
  <cp:lastModifiedBy>Cagirici, Apo</cp:lastModifiedBy>
  <cp:revision>2</cp:revision>
  <cp:lastPrinted>2017-01-20T18:36:00Z</cp:lastPrinted>
  <dcterms:created xsi:type="dcterms:W3CDTF">2026-10-06T10:50:00Z</dcterms:created>
  <dcterms:modified xsi:type="dcterms:W3CDTF">2026-10-06T10:50:00Z</dcterms:modified>
</cp:coreProperties>
</file>