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23" w:rsidRPr="00AE6F23" w:rsidRDefault="00AE6F23" w:rsidP="00AE6F23">
      <w:pPr>
        <w:spacing w:before="120"/>
        <w:jc w:val="center"/>
        <w:rPr>
          <w:rFonts w:ascii="Arial" w:hAnsi="Arial" w:cs="Arial"/>
          <w:b/>
          <w:lang w:val="en-US"/>
        </w:rPr>
      </w:pPr>
      <w:r w:rsidRPr="00AE6F23">
        <w:rPr>
          <w:rFonts w:ascii="Arial" w:hAnsi="Arial" w:cs="Arial"/>
          <w:b/>
          <w:lang w:val="en-US"/>
        </w:rPr>
        <w:t xml:space="preserve">2019 Draft </w:t>
      </w:r>
      <w:proofErr w:type="spellStart"/>
      <w:r w:rsidRPr="00AE6F23">
        <w:rPr>
          <w:rFonts w:ascii="Arial" w:hAnsi="Arial" w:cs="Arial"/>
          <w:b/>
          <w:lang w:val="en-US"/>
        </w:rPr>
        <w:t>Ofsted</w:t>
      </w:r>
      <w:proofErr w:type="spellEnd"/>
      <w:r w:rsidRPr="00AE6F23">
        <w:rPr>
          <w:rFonts w:ascii="Arial" w:hAnsi="Arial" w:cs="Arial"/>
          <w:b/>
          <w:lang w:val="en-US"/>
        </w:rPr>
        <w:t xml:space="preserve"> Inspection Framework Breakdown </w:t>
      </w:r>
    </w:p>
    <w:p w:rsidR="00BE1464" w:rsidRPr="00AE6F23" w:rsidRDefault="00AE6F23" w:rsidP="00AE6F23">
      <w:pPr>
        <w:spacing w:before="120"/>
        <w:jc w:val="center"/>
        <w:rPr>
          <w:b/>
        </w:rPr>
      </w:pPr>
      <w:r w:rsidRPr="00AE6F23">
        <w:rPr>
          <w:rFonts w:ascii="Arial" w:hAnsi="Arial" w:cs="Arial"/>
          <w:b/>
          <w:lang w:val="en-US"/>
        </w:rPr>
        <w:t>For SLT &amp; Governors</w:t>
      </w:r>
    </w:p>
    <w:p w:rsidR="00AE6F23" w:rsidRDefault="00AE6F23"/>
    <w:p w:rsidR="00AE6F23" w:rsidRDefault="00AE6F23"/>
    <w:p w:rsidR="00AE6F23" w:rsidRDefault="00AE6F23"/>
    <w:p w:rsidR="00AE6F23" w:rsidRDefault="00AE6F23"/>
    <w:p w:rsidR="00AE6F23" w:rsidRDefault="00AE6F23"/>
    <w:p w:rsidR="00AE6F23" w:rsidRDefault="00AE6F23">
      <w:r>
        <w:t>A handy, free resource, courtesy of:</w:t>
      </w:r>
    </w:p>
    <w:p w:rsidR="00AE6F23" w:rsidRDefault="00AE6F23"/>
    <w:p w:rsidR="00AE6F23" w:rsidRDefault="00AE6F23">
      <w:r>
        <w:t xml:space="preserve"> </w:t>
      </w:r>
      <w:r>
        <w:rPr>
          <w:rFonts w:ascii="Arial" w:hAnsi="Arial" w:cs="Arial"/>
          <w:noProof/>
          <w:color w:val="222222"/>
          <w:lang w:eastAsia="en-GB"/>
        </w:rPr>
        <w:drawing>
          <wp:inline distT="0" distB="0" distL="0" distR="0">
            <wp:extent cx="4540195" cy="546066"/>
            <wp:effectExtent l="0" t="0" r="0" b="0"/>
            <wp:docPr id="1" name="Picture 1" descr="Third Space Learn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d Space Learn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02" cy="5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23" w:rsidRDefault="00AE6F23"/>
    <w:p w:rsidR="00AE6F23" w:rsidRDefault="00AE6F23" w:rsidP="00AE6F23">
      <w:hyperlink r:id="rId7" w:history="1">
        <w:r>
          <w:rPr>
            <w:rStyle w:val="Hyperlink"/>
          </w:rPr>
          <w:t>https://thirdspacelearning.com/blog/new-ofsted-inspection-framework-2019/</w:t>
        </w:r>
      </w:hyperlink>
    </w:p>
    <w:p w:rsidR="00AE6F23" w:rsidRDefault="00AE6F23"/>
    <w:p w:rsidR="00AE6F23" w:rsidRDefault="00AE6F23"/>
    <w:p w:rsidR="00AE6F23" w:rsidRDefault="00AE6F23"/>
    <w:p w:rsidR="00AE6F23" w:rsidRDefault="00AE6F23">
      <w:bookmarkStart w:id="0" w:name="_GoBack"/>
      <w:bookmarkEnd w:id="0"/>
      <w:r>
        <w:t>Use the link, below, to download the resource directly.</w:t>
      </w:r>
    </w:p>
    <w:p w:rsidR="00AE6F23" w:rsidRDefault="00AE6F23" w:rsidP="00AE6F23">
      <w:pPr>
        <w:pStyle w:val="resource-type"/>
        <w:shd w:val="clear" w:color="auto" w:fill="FFFFFF"/>
        <w:rPr>
          <w:rFonts w:ascii="Arial" w:hAnsi="Arial" w:cs="Arial"/>
          <w:lang w:val="en-US"/>
        </w:rPr>
      </w:pPr>
    </w:p>
    <w:p w:rsidR="00AE6F23" w:rsidRDefault="00AE6F23" w:rsidP="00AE6F23">
      <w:pPr>
        <w:pStyle w:val="resource-type"/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School Leadership </w:t>
      </w:r>
      <w:r>
        <w:rPr>
          <w:rStyle w:val="resource-cost"/>
          <w:rFonts w:ascii="Arial" w:hAnsi="Arial" w:cs="Arial"/>
          <w:caps/>
          <w:lang w:val="en-US"/>
        </w:rPr>
        <w:t>free</w:t>
      </w:r>
    </w:p>
    <w:p w:rsidR="00AE6F23" w:rsidRDefault="00AE6F23" w:rsidP="00AE6F23">
      <w:pPr>
        <w:pStyle w:val="bold2"/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Breakdown Of The 2019 </w:t>
      </w:r>
      <w:proofErr w:type="spellStart"/>
      <w:r>
        <w:rPr>
          <w:rFonts w:ascii="Arial" w:hAnsi="Arial" w:cs="Arial"/>
          <w:lang w:val="en-US"/>
        </w:rPr>
        <w:t>Ofsted</w:t>
      </w:r>
      <w:proofErr w:type="spellEnd"/>
      <w:r>
        <w:rPr>
          <w:rFonts w:ascii="Arial" w:hAnsi="Arial" w:cs="Arial"/>
          <w:lang w:val="en-US"/>
        </w:rPr>
        <w:t xml:space="preserve"> Inspection Framework Announcement </w:t>
      </w:r>
    </w:p>
    <w:p w:rsidR="00AE6F23" w:rsidRDefault="00AE6F23" w:rsidP="00AE6F23">
      <w:pPr>
        <w:pStyle w:val="normal2"/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Download the key elements from the government announcement here, in the form of an easy to read, 2 page PDF. Perfect to share in your SLT and governor meetings!</w:t>
      </w:r>
    </w:p>
    <w:p w:rsidR="00AE6F23" w:rsidRDefault="00AE6F23" w:rsidP="00AE6F23">
      <w:pPr>
        <w:shd w:val="clear" w:color="auto" w:fill="FFFFFF"/>
        <w:rPr>
          <w:rStyle w:val="Hyperlink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 xml:space="preserve"> HYPERLINK "https://thirdspacelearning.com/resources/draft-ofsted-inspection-framework-breakdown-slt/" </w:instrText>
      </w:r>
      <w:r>
        <w:rPr>
          <w:rFonts w:ascii="Arial" w:hAnsi="Arial" w:cs="Arial"/>
          <w:lang w:val="en-US"/>
        </w:rPr>
        <w:fldChar w:fldCharType="separate"/>
      </w:r>
    </w:p>
    <w:p w:rsidR="00AE6F23" w:rsidRDefault="00AE6F23" w:rsidP="00AE6F23">
      <w:pPr>
        <w:shd w:val="clear" w:color="auto" w:fill="398CDB"/>
        <w:jc w:val="center"/>
        <w:rPr>
          <w:caps/>
          <w:color w:val="FFFFFF"/>
          <w:sz w:val="18"/>
          <w:szCs w:val="18"/>
        </w:rPr>
      </w:pPr>
      <w:r>
        <w:rPr>
          <w:rFonts w:ascii="Arial" w:hAnsi="Arial" w:cs="Arial"/>
          <w:caps/>
          <w:color w:val="FFFFFF"/>
          <w:sz w:val="18"/>
          <w:szCs w:val="18"/>
          <w:lang w:val="en-US"/>
        </w:rPr>
        <w:t>Download</w:t>
      </w:r>
      <w:r>
        <w:rPr>
          <w:rFonts w:ascii="Arial" w:hAnsi="Arial" w:cs="Arial"/>
          <w:caps/>
          <w:color w:val="FFFFFF"/>
          <w:sz w:val="18"/>
          <w:szCs w:val="18"/>
          <w:lang w:val="en-US"/>
        </w:rPr>
        <w:t xml:space="preserve"> </w:t>
      </w:r>
      <w:r>
        <w:rPr>
          <w:rFonts w:ascii="Arial" w:hAnsi="Arial" w:cs="Arial"/>
          <w:caps/>
          <w:color w:val="FFFFFF"/>
          <w:sz w:val="18"/>
          <w:szCs w:val="18"/>
          <w:lang w:val="en-US"/>
        </w:rPr>
        <w:t>Free Now!</w:t>
      </w:r>
    </w:p>
    <w:p w:rsidR="00AE6F23" w:rsidRDefault="00AE6F23" w:rsidP="00AE6F23">
      <w:pP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fldChar w:fldCharType="end"/>
      </w:r>
    </w:p>
    <w:p w:rsidR="00AE6F23" w:rsidRDefault="00AE6F23"/>
    <w:sectPr w:rsidR="00AE6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23"/>
    <w:rsid w:val="00AE6F23"/>
    <w:rsid w:val="00B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23"/>
    <w:pPr>
      <w:spacing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F23"/>
    <w:rPr>
      <w:color w:val="0000FF"/>
      <w:u w:val="single"/>
    </w:rPr>
  </w:style>
  <w:style w:type="paragraph" w:customStyle="1" w:styleId="resource-type">
    <w:name w:val="resource-type"/>
    <w:basedOn w:val="Normal"/>
    <w:rsid w:val="00AE6F23"/>
    <w:pPr>
      <w:spacing w:after="105"/>
    </w:pPr>
    <w:rPr>
      <w:rFonts w:ascii="Times New Roman" w:eastAsia="Times New Roman" w:hAnsi="Times New Roman"/>
      <w:b/>
      <w:bCs/>
      <w:caps/>
      <w:color w:val="398CDB"/>
      <w:sz w:val="18"/>
      <w:szCs w:val="18"/>
      <w:lang w:eastAsia="en-GB"/>
    </w:rPr>
  </w:style>
  <w:style w:type="character" w:customStyle="1" w:styleId="resource-cost">
    <w:name w:val="resource-cost"/>
    <w:basedOn w:val="DefaultParagraphFont"/>
    <w:rsid w:val="00AE6F23"/>
    <w:rPr>
      <w:caps/>
      <w:color w:val="000000"/>
      <w:sz w:val="15"/>
      <w:szCs w:val="15"/>
      <w:shd w:val="clear" w:color="auto" w:fill="FFC209"/>
    </w:rPr>
  </w:style>
  <w:style w:type="paragraph" w:customStyle="1" w:styleId="bold2">
    <w:name w:val="bold2"/>
    <w:basedOn w:val="Normal"/>
    <w:rsid w:val="00AE6F23"/>
    <w:pPr>
      <w:spacing w:after="45"/>
    </w:pPr>
    <w:rPr>
      <w:rFonts w:ascii="Times New Roman" w:eastAsia="Times New Roman" w:hAnsi="Times New Roman"/>
      <w:b/>
      <w:bCs/>
      <w:sz w:val="21"/>
      <w:szCs w:val="21"/>
      <w:lang w:eastAsia="en-GB"/>
    </w:rPr>
  </w:style>
  <w:style w:type="paragraph" w:customStyle="1" w:styleId="normal2">
    <w:name w:val="normal2"/>
    <w:basedOn w:val="Normal"/>
    <w:rsid w:val="00AE6F23"/>
    <w:rPr>
      <w:rFonts w:ascii="Times New Roman" w:eastAsia="Times New Roman" w:hAnsi="Times New Roman"/>
      <w:sz w:val="21"/>
      <w:szCs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6F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23"/>
    <w:pPr>
      <w:spacing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F23"/>
    <w:rPr>
      <w:color w:val="0000FF"/>
      <w:u w:val="single"/>
    </w:rPr>
  </w:style>
  <w:style w:type="paragraph" w:customStyle="1" w:styleId="resource-type">
    <w:name w:val="resource-type"/>
    <w:basedOn w:val="Normal"/>
    <w:rsid w:val="00AE6F23"/>
    <w:pPr>
      <w:spacing w:after="105"/>
    </w:pPr>
    <w:rPr>
      <w:rFonts w:ascii="Times New Roman" w:eastAsia="Times New Roman" w:hAnsi="Times New Roman"/>
      <w:b/>
      <w:bCs/>
      <w:caps/>
      <w:color w:val="398CDB"/>
      <w:sz w:val="18"/>
      <w:szCs w:val="18"/>
      <w:lang w:eastAsia="en-GB"/>
    </w:rPr>
  </w:style>
  <w:style w:type="character" w:customStyle="1" w:styleId="resource-cost">
    <w:name w:val="resource-cost"/>
    <w:basedOn w:val="DefaultParagraphFont"/>
    <w:rsid w:val="00AE6F23"/>
    <w:rPr>
      <w:caps/>
      <w:color w:val="000000"/>
      <w:sz w:val="15"/>
      <w:szCs w:val="15"/>
      <w:shd w:val="clear" w:color="auto" w:fill="FFC209"/>
    </w:rPr>
  </w:style>
  <w:style w:type="paragraph" w:customStyle="1" w:styleId="bold2">
    <w:name w:val="bold2"/>
    <w:basedOn w:val="Normal"/>
    <w:rsid w:val="00AE6F23"/>
    <w:pPr>
      <w:spacing w:after="45"/>
    </w:pPr>
    <w:rPr>
      <w:rFonts w:ascii="Times New Roman" w:eastAsia="Times New Roman" w:hAnsi="Times New Roman"/>
      <w:b/>
      <w:bCs/>
      <w:sz w:val="21"/>
      <w:szCs w:val="21"/>
      <w:lang w:eastAsia="en-GB"/>
    </w:rPr>
  </w:style>
  <w:style w:type="paragraph" w:customStyle="1" w:styleId="normal2">
    <w:name w:val="normal2"/>
    <w:basedOn w:val="Normal"/>
    <w:rsid w:val="00AE6F23"/>
    <w:rPr>
      <w:rFonts w:ascii="Times New Roman" w:eastAsia="Times New Roman" w:hAnsi="Times New Roman"/>
      <w:sz w:val="21"/>
      <w:szCs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6F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6E6E6"/>
                                <w:left w:val="single" w:sz="6" w:space="15" w:color="E6E6E6"/>
                                <w:bottom w:val="single" w:sz="6" w:space="15" w:color="E6E6E6"/>
                                <w:right w:val="single" w:sz="6" w:space="15" w:color="E6E6E6"/>
                              </w:divBdr>
                              <w:divsChild>
                                <w:div w:id="8534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4E4E4"/>
                                      </w:divBdr>
                                    </w:div>
                                    <w:div w:id="4687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irdspacelearning.com/blog/new-ofsted-inspection-framework-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hirdspacelearnin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>Southwark Council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Dany</dc:creator>
  <cp:lastModifiedBy>Thomas, Dany</cp:lastModifiedBy>
  <cp:revision>1</cp:revision>
  <dcterms:created xsi:type="dcterms:W3CDTF">2019-01-23T15:24:00Z</dcterms:created>
  <dcterms:modified xsi:type="dcterms:W3CDTF">2019-01-23T15:34:00Z</dcterms:modified>
</cp:coreProperties>
</file>