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7198" w:rsidRPr="00E22905" w:rsidRDefault="00A8265B" w:rsidP="00361AB3">
      <w:pPr>
        <w:tabs>
          <w:tab w:val="left" w:pos="2127"/>
        </w:tabs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6297B54" wp14:editId="506D147D">
                <wp:simplePos x="0" y="0"/>
                <wp:positionH relativeFrom="page">
                  <wp:posOffset>2590800</wp:posOffset>
                </wp:positionH>
                <wp:positionV relativeFrom="page">
                  <wp:posOffset>5562600</wp:posOffset>
                </wp:positionV>
                <wp:extent cx="4635500" cy="407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55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A59" w:rsidRPr="00FC715B" w:rsidRDefault="001E0587" w:rsidP="00D82A59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1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ACADEMIC YEAR 202</w:t>
                            </w:r>
                            <w:r w:rsidR="00384C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FC71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- 2</w:t>
                            </w:r>
                            <w:r w:rsidR="00384C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E0587" w:rsidRPr="00FC715B" w:rsidRDefault="001E0587" w:rsidP="006F23FA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E22905" w:rsidRPr="00FC715B" w:rsidRDefault="00384C6A" w:rsidP="006F23FA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14 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>September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E0587" w:rsidRPr="00FC715B">
                              <w:rPr>
                                <w:rFonts w:cs="Arial"/>
                              </w:rPr>
                              <w:t>: Settling in</w:t>
                            </w:r>
                            <w:r w:rsidR="00332905">
                              <w:rPr>
                                <w:rFonts w:cs="Arial"/>
                              </w:rPr>
                              <w:t>: reviewing good autism practice</w:t>
                            </w:r>
                          </w:p>
                          <w:p w:rsidR="001E0587" w:rsidRPr="00FC715B" w:rsidRDefault="00384C6A" w:rsidP="006F23FA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 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>October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E0587" w:rsidRPr="00FC715B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9614C1">
                              <w:rPr>
                                <w:rFonts w:cs="Arial"/>
                              </w:rPr>
                              <w:t>Reviewing TEACCH</w:t>
                            </w:r>
                          </w:p>
                          <w:p w:rsidR="001E0587" w:rsidRPr="00FC715B" w:rsidRDefault="00384C6A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 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>November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E0587" w:rsidRPr="00FC715B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>Supporting social interaction</w:t>
                            </w:r>
                          </w:p>
                          <w:p w:rsidR="001E0587" w:rsidRPr="00FC715B" w:rsidRDefault="00384C6A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7 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>December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E0587" w:rsidRPr="00FC715B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9614C1">
                              <w:rPr>
                                <w:rFonts w:cs="Arial"/>
                              </w:rPr>
                              <w:t>Questions and Answers</w:t>
                            </w:r>
                          </w:p>
                          <w:p w:rsidR="001E0587" w:rsidRPr="00FC715B" w:rsidRDefault="001E0587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FC715B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84C6A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FC715B">
                              <w:rPr>
                                <w:rFonts w:cs="Arial"/>
                                <w:b/>
                              </w:rPr>
                              <w:t xml:space="preserve"> January 202</w:t>
                            </w:r>
                            <w:r w:rsidR="00384C6A"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Pr="00FC715B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332905">
                              <w:rPr>
                                <w:rFonts w:cs="Arial"/>
                              </w:rPr>
                              <w:t>Making the c</w:t>
                            </w:r>
                            <w:r w:rsidR="00A8265B">
                              <w:rPr>
                                <w:rFonts w:cs="Arial"/>
                              </w:rPr>
                              <w:t xml:space="preserve">lassroom </w:t>
                            </w:r>
                            <w:r w:rsidR="00403CDB">
                              <w:rPr>
                                <w:rFonts w:cs="Arial"/>
                              </w:rPr>
                              <w:t>autism</w:t>
                            </w:r>
                            <w:r w:rsidR="00A8265B">
                              <w:rPr>
                                <w:rFonts w:cs="Arial"/>
                              </w:rPr>
                              <w:t xml:space="preserve"> friendly</w:t>
                            </w:r>
                          </w:p>
                          <w:p w:rsidR="001E0587" w:rsidRPr="00FC715B" w:rsidRDefault="00384C6A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 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>February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="00332905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>Supporting independence</w:t>
                            </w:r>
                          </w:p>
                          <w:p w:rsidR="009614C1" w:rsidRPr="00FC715B" w:rsidRDefault="00384C6A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7 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>March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="00FC715B" w:rsidRPr="00FC715B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9614C1">
                              <w:rPr>
                                <w:rFonts w:cs="Arial"/>
                              </w:rPr>
                              <w:t>Questions and Answers</w:t>
                            </w:r>
                          </w:p>
                          <w:p w:rsidR="001E0587" w:rsidRPr="00FC715B" w:rsidRDefault="00384C6A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 xml:space="preserve"> May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="00FC715B" w:rsidRPr="00FC715B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A8265B">
                              <w:rPr>
                                <w:rFonts w:cs="Arial"/>
                              </w:rPr>
                              <w:t>Supporting Play</w:t>
                            </w:r>
                          </w:p>
                          <w:p w:rsidR="001E0587" w:rsidRPr="00FC715B" w:rsidRDefault="00384C6A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 xml:space="preserve"> June 202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="00FC715B" w:rsidRPr="00FC715B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A8265B">
                              <w:rPr>
                                <w:rFonts w:cs="Arial"/>
                              </w:rPr>
                              <w:t>Planning transition</w:t>
                            </w:r>
                          </w:p>
                          <w:p w:rsidR="001E0587" w:rsidRPr="00FC715B" w:rsidRDefault="00384C6A" w:rsidP="001E0587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="001E0587" w:rsidRPr="00FC715B">
                              <w:rPr>
                                <w:rFonts w:cs="Arial"/>
                                <w:b/>
                              </w:rPr>
                              <w:t xml:space="preserve"> July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2024:</w:t>
                            </w:r>
                            <w:r w:rsidR="00A8265B">
                              <w:rPr>
                                <w:rFonts w:cs="Arial"/>
                              </w:rPr>
                              <w:t xml:space="preserve"> Transition</w:t>
                            </w:r>
                          </w:p>
                          <w:p w:rsidR="001E0587" w:rsidRPr="00FC715B" w:rsidRDefault="001E0587" w:rsidP="006F23FA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1E0587" w:rsidRPr="00FC715B" w:rsidRDefault="001E0587" w:rsidP="006F23FA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E22905" w:rsidRPr="00FC715B" w:rsidRDefault="00E22905" w:rsidP="006F23FA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3F676C" w:rsidRPr="00FC715B" w:rsidRDefault="003F676C" w:rsidP="006F23FA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97B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4pt;margin-top:438pt;width:365pt;height:3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82A59" w:rsidRPr="00FC715B" w:rsidRDefault="001E0587" w:rsidP="00D82A59">
                      <w:pPr>
                        <w:pStyle w:val="Heading2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15B">
                        <w:rPr>
                          <w:rFonts w:ascii="Arial" w:hAnsi="Arial" w:cs="Arial"/>
                          <w:sz w:val="28"/>
                          <w:szCs w:val="28"/>
                        </w:rPr>
                        <w:t>ACADEMIC YEAR 202</w:t>
                      </w:r>
                      <w:r w:rsidR="00384C6A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Pr="00FC71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- 2</w:t>
                      </w:r>
                      <w:r w:rsidR="00384C6A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  <w:p w:rsidR="001E0587" w:rsidRPr="00FC715B" w:rsidRDefault="001E0587" w:rsidP="006F23FA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E22905" w:rsidRPr="00FC715B" w:rsidRDefault="00384C6A" w:rsidP="006F23FA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14 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>September 202</w:t>
                      </w: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="001E0587" w:rsidRPr="00FC715B">
                        <w:rPr>
                          <w:rFonts w:cs="Arial"/>
                        </w:rPr>
                        <w:t>: Settling in</w:t>
                      </w:r>
                      <w:r w:rsidR="00332905">
                        <w:rPr>
                          <w:rFonts w:cs="Arial"/>
                        </w:rPr>
                        <w:t>: reviewing good autism practice</w:t>
                      </w:r>
                    </w:p>
                    <w:p w:rsidR="001E0587" w:rsidRPr="00FC715B" w:rsidRDefault="00384C6A" w:rsidP="006F23FA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 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>October 202</w:t>
                      </w: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="001E0587" w:rsidRPr="00FC715B">
                        <w:rPr>
                          <w:rFonts w:cs="Arial"/>
                        </w:rPr>
                        <w:t xml:space="preserve">: </w:t>
                      </w:r>
                      <w:r w:rsidR="009614C1">
                        <w:rPr>
                          <w:rFonts w:cs="Arial"/>
                        </w:rPr>
                        <w:t>Reviewing TEACCH</w:t>
                      </w:r>
                    </w:p>
                    <w:p w:rsidR="001E0587" w:rsidRPr="00FC715B" w:rsidRDefault="00384C6A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 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>November 202</w:t>
                      </w: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="001E0587" w:rsidRPr="00FC715B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>Supporting social interaction</w:t>
                      </w:r>
                    </w:p>
                    <w:p w:rsidR="001E0587" w:rsidRPr="00FC715B" w:rsidRDefault="00384C6A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7 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>December 202</w:t>
                      </w: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="001E0587" w:rsidRPr="00FC715B">
                        <w:rPr>
                          <w:rFonts w:cs="Arial"/>
                        </w:rPr>
                        <w:t xml:space="preserve">: </w:t>
                      </w:r>
                      <w:r w:rsidR="009614C1">
                        <w:rPr>
                          <w:rFonts w:cs="Arial"/>
                        </w:rPr>
                        <w:t>Questions and Answers</w:t>
                      </w:r>
                    </w:p>
                    <w:p w:rsidR="001E0587" w:rsidRPr="00FC715B" w:rsidRDefault="001E0587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FC715B">
                        <w:rPr>
                          <w:rFonts w:cs="Arial"/>
                          <w:b/>
                        </w:rPr>
                        <w:t>1</w:t>
                      </w:r>
                      <w:r w:rsidR="00384C6A">
                        <w:rPr>
                          <w:rFonts w:cs="Arial"/>
                          <w:b/>
                        </w:rPr>
                        <w:t>1</w:t>
                      </w:r>
                      <w:r w:rsidRPr="00FC715B">
                        <w:rPr>
                          <w:rFonts w:cs="Arial"/>
                          <w:b/>
                        </w:rPr>
                        <w:t xml:space="preserve"> January 202</w:t>
                      </w:r>
                      <w:r w:rsidR="00384C6A">
                        <w:rPr>
                          <w:rFonts w:cs="Arial"/>
                          <w:b/>
                        </w:rPr>
                        <w:t>4</w:t>
                      </w:r>
                      <w:r w:rsidRPr="00FC715B">
                        <w:rPr>
                          <w:rFonts w:cs="Arial"/>
                        </w:rPr>
                        <w:t xml:space="preserve">: </w:t>
                      </w:r>
                      <w:r w:rsidR="00332905">
                        <w:rPr>
                          <w:rFonts w:cs="Arial"/>
                        </w:rPr>
                        <w:t>Making the c</w:t>
                      </w:r>
                      <w:r w:rsidR="00A8265B">
                        <w:rPr>
                          <w:rFonts w:cs="Arial"/>
                        </w:rPr>
                        <w:t xml:space="preserve">lassroom </w:t>
                      </w:r>
                      <w:r w:rsidR="00403CDB">
                        <w:rPr>
                          <w:rFonts w:cs="Arial"/>
                        </w:rPr>
                        <w:t>autism</w:t>
                      </w:r>
                      <w:r w:rsidR="00A8265B">
                        <w:rPr>
                          <w:rFonts w:cs="Arial"/>
                        </w:rPr>
                        <w:t xml:space="preserve"> friendly</w:t>
                      </w:r>
                    </w:p>
                    <w:p w:rsidR="001E0587" w:rsidRPr="00FC715B" w:rsidRDefault="00384C6A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 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>February 202</w:t>
                      </w:r>
                      <w:r>
                        <w:rPr>
                          <w:rFonts w:cs="Arial"/>
                          <w:b/>
                        </w:rPr>
                        <w:t>4</w:t>
                      </w:r>
                      <w:r w:rsidR="00332905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>Supporting independence</w:t>
                      </w:r>
                    </w:p>
                    <w:p w:rsidR="009614C1" w:rsidRPr="00FC715B" w:rsidRDefault="00384C6A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7 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>March 202</w:t>
                      </w:r>
                      <w:r>
                        <w:rPr>
                          <w:rFonts w:cs="Arial"/>
                          <w:b/>
                        </w:rPr>
                        <w:t>4</w:t>
                      </w:r>
                      <w:r w:rsidR="00FC715B" w:rsidRPr="00FC715B">
                        <w:rPr>
                          <w:rFonts w:cs="Arial"/>
                        </w:rPr>
                        <w:t xml:space="preserve">: </w:t>
                      </w:r>
                      <w:r w:rsidR="009614C1">
                        <w:rPr>
                          <w:rFonts w:cs="Arial"/>
                        </w:rPr>
                        <w:t>Questions and Answers</w:t>
                      </w:r>
                    </w:p>
                    <w:p w:rsidR="001E0587" w:rsidRPr="00FC715B" w:rsidRDefault="00384C6A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 xml:space="preserve"> May 202</w:t>
                      </w:r>
                      <w:r>
                        <w:rPr>
                          <w:rFonts w:cs="Arial"/>
                          <w:b/>
                        </w:rPr>
                        <w:t>4</w:t>
                      </w:r>
                      <w:r w:rsidR="00FC715B" w:rsidRPr="00FC715B">
                        <w:rPr>
                          <w:rFonts w:cs="Arial"/>
                        </w:rPr>
                        <w:t xml:space="preserve">: </w:t>
                      </w:r>
                      <w:r w:rsidR="00A8265B">
                        <w:rPr>
                          <w:rFonts w:cs="Arial"/>
                        </w:rPr>
                        <w:t>Supporting Play</w:t>
                      </w:r>
                    </w:p>
                    <w:p w:rsidR="001E0587" w:rsidRPr="00FC715B" w:rsidRDefault="00384C6A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 xml:space="preserve"> June 202</w:t>
                      </w:r>
                      <w:r>
                        <w:rPr>
                          <w:rFonts w:cs="Arial"/>
                          <w:b/>
                        </w:rPr>
                        <w:t>4</w:t>
                      </w:r>
                      <w:r w:rsidR="00FC715B" w:rsidRPr="00FC715B">
                        <w:rPr>
                          <w:rFonts w:cs="Arial"/>
                        </w:rPr>
                        <w:t xml:space="preserve">: </w:t>
                      </w:r>
                      <w:r w:rsidR="00A8265B">
                        <w:rPr>
                          <w:rFonts w:cs="Arial"/>
                        </w:rPr>
                        <w:t>Planning transition</w:t>
                      </w:r>
                    </w:p>
                    <w:p w:rsidR="001E0587" w:rsidRPr="00FC715B" w:rsidRDefault="00384C6A" w:rsidP="001E0587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4</w:t>
                      </w:r>
                      <w:r w:rsidR="001E0587" w:rsidRPr="00FC715B">
                        <w:rPr>
                          <w:rFonts w:cs="Arial"/>
                          <w:b/>
                        </w:rPr>
                        <w:t xml:space="preserve"> July </w:t>
                      </w:r>
                      <w:r>
                        <w:rPr>
                          <w:rFonts w:cs="Arial"/>
                          <w:b/>
                        </w:rPr>
                        <w:t>2024:</w:t>
                      </w:r>
                      <w:r w:rsidR="00A8265B">
                        <w:rPr>
                          <w:rFonts w:cs="Arial"/>
                        </w:rPr>
                        <w:t xml:space="preserve"> Transition</w:t>
                      </w:r>
                    </w:p>
                    <w:p w:rsidR="001E0587" w:rsidRPr="00FC715B" w:rsidRDefault="001E0587" w:rsidP="006F23FA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1E0587" w:rsidRPr="00FC715B" w:rsidRDefault="001E0587" w:rsidP="006F23FA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E22905" w:rsidRPr="00FC715B" w:rsidRDefault="00E22905" w:rsidP="006F23FA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3F676C" w:rsidRPr="00FC715B" w:rsidRDefault="003F676C" w:rsidP="006F23FA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4C6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C2FE305" wp14:editId="34251BF8">
                <wp:simplePos x="0" y="0"/>
                <wp:positionH relativeFrom="page">
                  <wp:posOffset>82550</wp:posOffset>
                </wp:positionH>
                <wp:positionV relativeFrom="margin">
                  <wp:posOffset>8197850</wp:posOffset>
                </wp:positionV>
                <wp:extent cx="2343150" cy="4572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76C" w:rsidRDefault="002A2520" w:rsidP="00E22905">
                            <w:pPr>
                              <w:pStyle w:val="Address"/>
                              <w:jc w:val="left"/>
                              <w:rPr>
                                <w:rStyle w:val="Hyperlink"/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A8265B" w:rsidRPr="00F368AA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Autismsupportteam@southwark.gov.uk</w:t>
                              </w:r>
                            </w:hyperlink>
                          </w:p>
                          <w:p w:rsidR="0085500D" w:rsidRPr="00E22905" w:rsidRDefault="0085500D" w:rsidP="00E22905">
                            <w:pPr>
                              <w:pStyle w:val="Address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E305" id="Text Box 8" o:spid="_x0000_s1027" type="#_x0000_t202" style="position:absolute;margin-left:6.5pt;margin-top:645.5pt;width:184.5pt;height:3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6l9gIAAJg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" filled="f" stroked="f" strokeweight="0" insetpen="t">
                <o:lock v:ext="edit" shapetype="t"/>
                <v:textbox inset="2.85pt,2.85pt,2.85pt,2.85pt">
                  <w:txbxContent>
                    <w:p w:rsidR="003F676C" w:rsidRDefault="00A8265B" w:rsidP="00E22905">
                      <w:pPr>
                        <w:pStyle w:val="Address"/>
                        <w:jc w:val="left"/>
                        <w:rPr>
                          <w:rStyle w:val="Hyperlink"/>
                          <w:rFonts w:ascii="Arial" w:hAnsi="Arial"/>
                          <w:sz w:val="20"/>
                          <w:szCs w:val="20"/>
                        </w:rPr>
                      </w:pPr>
                      <w:hyperlink r:id="rId5" w:history="1">
                        <w:r w:rsidRPr="00F368AA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Autismsupportteam@southwark.gov.uk</w:t>
                        </w:r>
                      </w:hyperlink>
                    </w:p>
                    <w:p w:rsidR="0085500D" w:rsidRPr="00E22905" w:rsidRDefault="0085500D" w:rsidP="00E22905">
                      <w:pPr>
                        <w:pStyle w:val="Address"/>
                        <w:jc w:val="lef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84C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2152650</wp:posOffset>
                </wp:positionH>
                <wp:positionV relativeFrom="paragraph">
                  <wp:posOffset>3651250</wp:posOffset>
                </wp:positionV>
                <wp:extent cx="4580890" cy="1339850"/>
                <wp:effectExtent l="0" t="0" r="1016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890" cy="1339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905" w:rsidRPr="00962EF5" w:rsidRDefault="00E22905" w:rsidP="00E2290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962EF5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First </w:t>
                            </w:r>
                            <w:r w:rsidR="003E071E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Thursday</w:t>
                            </w:r>
                            <w:r w:rsidRPr="00962EF5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of every month</w:t>
                            </w:r>
                          </w:p>
                          <w:p w:rsidR="00E22905" w:rsidRPr="00962EF5" w:rsidRDefault="00E22905" w:rsidP="00E2290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962EF5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14 – 14:30</w:t>
                            </w:r>
                          </w:p>
                          <w:p w:rsidR="00E06B0E" w:rsidRDefault="00E06B0E" w:rsidP="00E22905">
                            <w:pPr>
                              <w:jc w:val="center"/>
                              <w:rPr>
                                <w:rFonts w:cs="Arial"/>
                                <w:i/>
                                <w:szCs w:val="24"/>
                              </w:rPr>
                            </w:pPr>
                            <w:r w:rsidRPr="00962EF5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Online session via TEAMS </w:t>
                            </w:r>
                          </w:p>
                          <w:p w:rsidR="002A2520" w:rsidRPr="00962EF5" w:rsidRDefault="002A2520" w:rsidP="00E22905">
                            <w:pPr>
                              <w:jc w:val="center"/>
                              <w:rPr>
                                <w:rFonts w:cs="Arial"/>
                                <w:i/>
                                <w:szCs w:val="24"/>
                              </w:rPr>
                            </w:pPr>
                            <w:hyperlink r:id="rId6" w:history="1">
                              <w:r w:rsidRPr="002A2520">
                                <w:rPr>
                                  <w:rStyle w:val="Hyperlink"/>
                                  <w:rFonts w:cs="Arial"/>
                                  <w:i/>
                                  <w:szCs w:val="24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8" style="position:absolute;margin-left:169.5pt;margin-top:287.5pt;width:360.7pt;height:10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" fillcolor="#a8d08d [1945]" strokecolor="#823b0b [1605]" strokeweight="1pt">
                <v:stroke joinstyle="miter"/>
                <v:textbox>
                  <w:txbxContent>
                    <w:p w:rsidR="00E22905" w:rsidRPr="00962EF5" w:rsidRDefault="00E22905" w:rsidP="00E22905">
                      <w:pPr>
                        <w:jc w:val="center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962EF5"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First </w:t>
                      </w:r>
                      <w:r w:rsidR="003E071E">
                        <w:rPr>
                          <w:rFonts w:cs="Arial"/>
                          <w:b/>
                          <w:i/>
                          <w:szCs w:val="24"/>
                        </w:rPr>
                        <w:t>Thursday</w:t>
                      </w:r>
                      <w:r w:rsidRPr="00962EF5"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of every month</w:t>
                      </w:r>
                    </w:p>
                    <w:p w:rsidR="00E22905" w:rsidRPr="00962EF5" w:rsidRDefault="00E22905" w:rsidP="00E22905">
                      <w:pPr>
                        <w:jc w:val="center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962EF5">
                        <w:rPr>
                          <w:rFonts w:cs="Arial"/>
                          <w:b/>
                          <w:i/>
                          <w:szCs w:val="24"/>
                        </w:rPr>
                        <w:t>14 – 14:30</w:t>
                      </w:r>
                    </w:p>
                    <w:p w:rsidR="00E06B0E" w:rsidRDefault="00E06B0E" w:rsidP="00E22905">
                      <w:pPr>
                        <w:jc w:val="center"/>
                        <w:rPr>
                          <w:rFonts w:cs="Arial"/>
                          <w:i/>
                          <w:szCs w:val="24"/>
                        </w:rPr>
                      </w:pPr>
                      <w:r w:rsidRPr="00962EF5">
                        <w:rPr>
                          <w:rFonts w:cs="Arial"/>
                          <w:i/>
                          <w:szCs w:val="24"/>
                        </w:rPr>
                        <w:t xml:space="preserve">Online session via TEAMS </w:t>
                      </w:r>
                    </w:p>
                    <w:p w:rsidR="002A2520" w:rsidRPr="00962EF5" w:rsidRDefault="002A2520" w:rsidP="00E22905">
                      <w:pPr>
                        <w:jc w:val="center"/>
                        <w:rPr>
                          <w:rFonts w:cs="Arial"/>
                          <w:i/>
                          <w:szCs w:val="24"/>
                        </w:rPr>
                      </w:pPr>
                      <w:hyperlink r:id="rId7" w:history="1">
                        <w:r w:rsidRPr="002A2520">
                          <w:rPr>
                            <w:rStyle w:val="Hyperlink"/>
                            <w:rFonts w:cs="Arial"/>
                            <w:i/>
                            <w:szCs w:val="24"/>
                          </w:rPr>
                          <w:t>Register here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1AB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69582F9" wp14:editId="10CE887D">
            <wp:simplePos x="0" y="0"/>
            <wp:positionH relativeFrom="column">
              <wp:posOffset>-76200</wp:posOffset>
            </wp:positionH>
            <wp:positionV relativeFrom="paragraph">
              <wp:posOffset>1543685</wp:posOffset>
            </wp:positionV>
            <wp:extent cx="1828800" cy="1295400"/>
            <wp:effectExtent l="0" t="0" r="0" b="0"/>
            <wp:wrapSquare wrapText="bothSides"/>
            <wp:docPr id="69" name="Picture 69" descr="H:\My Pictures\A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:\My Pictures\AS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B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E56EAD1" wp14:editId="477B31BC">
            <wp:simplePos x="0" y="0"/>
            <wp:positionH relativeFrom="column">
              <wp:posOffset>-152400</wp:posOffset>
            </wp:positionH>
            <wp:positionV relativeFrom="paragraph">
              <wp:posOffset>152400</wp:posOffset>
            </wp:positionV>
            <wp:extent cx="1932305" cy="1506220"/>
            <wp:effectExtent l="0" t="0" r="0" b="0"/>
            <wp:wrapSquare wrapText="bothSides"/>
            <wp:docPr id="70" name="Picture 70" descr="H:\My Pictures\Southwark-Council-redrawn-logo-204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:\My Pictures\Southwark-Council-redrawn-logo-204x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2141993</wp:posOffset>
                </wp:positionH>
                <wp:positionV relativeFrom="paragraph">
                  <wp:posOffset>1820020</wp:posOffset>
                </wp:positionV>
                <wp:extent cx="4597400" cy="1644650"/>
                <wp:effectExtent l="0" t="0" r="1270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164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8B" w:rsidRDefault="0085500D" w:rsidP="00E2290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This is an informal drop</w:t>
                            </w:r>
                            <w:r w:rsidR="00D82A59">
                              <w:rPr>
                                <w:rFonts w:cs="Arial"/>
                              </w:rPr>
                              <w:t>–in session aimed at those Teaching Assistants</w:t>
                            </w:r>
                            <w:r w:rsidR="00F0588B">
                              <w:rPr>
                                <w:rFonts w:cs="Arial"/>
                              </w:rPr>
                              <w:t xml:space="preserve"> who support autistic pupils.</w:t>
                            </w:r>
                          </w:p>
                          <w:p w:rsidR="00F0588B" w:rsidRDefault="00F0588B" w:rsidP="00E2290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Each session will offer a brief introduction to the focus topic, then facilitate discussion amongst the attendees.</w:t>
                            </w:r>
                          </w:p>
                          <w:p w:rsidR="00F0588B" w:rsidRDefault="00F0588B" w:rsidP="00E2290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The aim is to create a supportive space for staff to meet, learn and share inclusive ASD practice so all pupils can thrive.</w:t>
                            </w:r>
                          </w:p>
                          <w:p w:rsidR="00E22905" w:rsidRPr="00E22905" w:rsidRDefault="00E22905" w:rsidP="00E2290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22905" w:rsidRPr="00E22905" w:rsidRDefault="00E22905" w:rsidP="00E22905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22905" w:rsidRPr="00E22905" w:rsidRDefault="00E22905" w:rsidP="00E229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margin-left:168.65pt;margin-top:143.3pt;width:362pt;height:12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F0588B" w:rsidRDefault="0085500D" w:rsidP="00E2290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This is an informal drop</w:t>
                      </w:r>
                      <w:r w:rsidR="00D82A59">
                        <w:rPr>
                          <w:rFonts w:cs="Arial"/>
                        </w:rPr>
                        <w:t>–in session aimed at those Teaching Assistants</w:t>
                      </w:r>
                      <w:r w:rsidR="00F0588B">
                        <w:rPr>
                          <w:rFonts w:cs="Arial"/>
                        </w:rPr>
                        <w:t xml:space="preserve"> who support autistic pupils.</w:t>
                      </w:r>
                    </w:p>
                    <w:p w:rsidR="00F0588B" w:rsidRDefault="00F0588B" w:rsidP="00E2290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Each session will offer a brief introduction to the focus topic, then facilitate discussion amongst the attendees.</w:t>
                      </w:r>
                    </w:p>
                    <w:p w:rsidR="00F0588B" w:rsidRDefault="00F0588B" w:rsidP="00E2290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The aim is to create a supportive space for staff to meet, learn and share inclusive ASD practice so all pupils can thrive.</w:t>
                      </w:r>
                    </w:p>
                    <w:p w:rsidR="00E22905" w:rsidRPr="00E22905" w:rsidRDefault="00E22905" w:rsidP="00E22905">
                      <w:pPr>
                        <w:rPr>
                          <w:rFonts w:cs="Arial"/>
                        </w:rPr>
                      </w:pPr>
                    </w:p>
                    <w:p w:rsidR="00E22905" w:rsidRPr="00E22905" w:rsidRDefault="00E22905" w:rsidP="00E22905">
                      <w:pPr>
                        <w:rPr>
                          <w:rFonts w:cs="Arial"/>
                        </w:rPr>
                      </w:pPr>
                    </w:p>
                    <w:p w:rsidR="00E22905" w:rsidRPr="00E22905" w:rsidRDefault="00E22905" w:rsidP="00E22905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2A5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3B7EA7D" wp14:editId="41AB602D">
                <wp:simplePos x="0" y="0"/>
                <wp:positionH relativeFrom="page">
                  <wp:posOffset>2595245</wp:posOffset>
                </wp:positionH>
                <wp:positionV relativeFrom="page">
                  <wp:posOffset>1466850</wp:posOffset>
                </wp:positionV>
                <wp:extent cx="4629150" cy="6667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676C" w:rsidRPr="00D82A59" w:rsidRDefault="00D82A59" w:rsidP="003F67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D82A59">
                              <w:rPr>
                                <w:rFonts w:ascii="Arial" w:hAnsi="Arial" w:cs="Arial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DRop in For TA’s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EA7D" id="Text Box 4" o:spid="_x0000_s1031" type="#_x0000_t202" style="position:absolute;margin-left:204.35pt;margin-top:115.5pt;width:364.5pt;height:5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F676C" w:rsidRPr="00D82A59" w:rsidRDefault="00D82A59" w:rsidP="003F676C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D82A59">
                        <w:rPr>
                          <w:rFonts w:ascii="Arial" w:hAnsi="Arial" w:cs="Arial"/>
                          <w:color w:val="2E74B5" w:themeColor="accent1" w:themeShade="BF"/>
                          <w:sz w:val="56"/>
                          <w:szCs w:val="56"/>
                        </w:rPr>
                        <w:t>DRop in For TA’s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2A5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A693769" wp14:editId="017F7FFB">
                <wp:simplePos x="0" y="0"/>
                <wp:positionH relativeFrom="page">
                  <wp:posOffset>2595245</wp:posOffset>
                </wp:positionH>
                <wp:positionV relativeFrom="page">
                  <wp:posOffset>457200</wp:posOffset>
                </wp:positionV>
                <wp:extent cx="4629150" cy="1098550"/>
                <wp:effectExtent l="0" t="0" r="0" b="63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676C" w:rsidRPr="003F676C" w:rsidRDefault="00D82A59" w:rsidP="00D82A5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Autism SuppoRT team 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3769" id="Text Box 5" o:spid="_x0000_s1032" type="#_x0000_t202" style="position:absolute;margin-left:204.35pt;margin-top:36pt;width:364.5pt;height:8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F676C" w:rsidRPr="003F676C" w:rsidRDefault="00D82A59" w:rsidP="00D82A59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Autism SuppoRT team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76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C651D7F" wp14:editId="2E298893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15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49AD" id="Line 14" o:spid="_x0000_s1026" alt="vertical line" style="position:absolute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c50fyqACAACE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</w:p>
    <w:sectPr w:rsidR="00A27198" w:rsidRPr="00E22905" w:rsidSect="0000617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8"/>
    <w:rsid w:val="00006175"/>
    <w:rsid w:val="00166FD9"/>
    <w:rsid w:val="0017545D"/>
    <w:rsid w:val="001C1B55"/>
    <w:rsid w:val="001E0587"/>
    <w:rsid w:val="002645DC"/>
    <w:rsid w:val="00296D8E"/>
    <w:rsid w:val="00297C17"/>
    <w:rsid w:val="002A2520"/>
    <w:rsid w:val="002E57C6"/>
    <w:rsid w:val="00332905"/>
    <w:rsid w:val="00361AB3"/>
    <w:rsid w:val="00384C6A"/>
    <w:rsid w:val="003E071E"/>
    <w:rsid w:val="003F676C"/>
    <w:rsid w:val="00403CDB"/>
    <w:rsid w:val="005512CC"/>
    <w:rsid w:val="00610477"/>
    <w:rsid w:val="006750D5"/>
    <w:rsid w:val="006F23FA"/>
    <w:rsid w:val="007A0AB4"/>
    <w:rsid w:val="0085500D"/>
    <w:rsid w:val="009614C1"/>
    <w:rsid w:val="00962EF5"/>
    <w:rsid w:val="00A009A0"/>
    <w:rsid w:val="00A149BC"/>
    <w:rsid w:val="00A15FBA"/>
    <w:rsid w:val="00A27198"/>
    <w:rsid w:val="00A8265B"/>
    <w:rsid w:val="00AE2BC0"/>
    <w:rsid w:val="00AF2571"/>
    <w:rsid w:val="00B044EA"/>
    <w:rsid w:val="00B60684"/>
    <w:rsid w:val="00BF647A"/>
    <w:rsid w:val="00C904EF"/>
    <w:rsid w:val="00CD3F51"/>
    <w:rsid w:val="00D04ACA"/>
    <w:rsid w:val="00D229C7"/>
    <w:rsid w:val="00D36679"/>
    <w:rsid w:val="00D44C6B"/>
    <w:rsid w:val="00D82A59"/>
    <w:rsid w:val="00DA10C7"/>
    <w:rsid w:val="00E06B0E"/>
    <w:rsid w:val="00E22905"/>
    <w:rsid w:val="00E44E79"/>
    <w:rsid w:val="00E73798"/>
    <w:rsid w:val="00F0588B"/>
    <w:rsid w:val="00F5240D"/>
    <w:rsid w:val="00F5475C"/>
    <w:rsid w:val="00F62561"/>
    <w:rsid w:val="00F63F5B"/>
    <w:rsid w:val="00FA7EB6"/>
    <w:rsid w:val="00FC5005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CF05"/>
  <w15:chartTrackingRefBased/>
  <w15:docId w15:val="{A96242F2-D64F-4AE8-8C67-3E958DC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76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Theme="minorHAnsi" w:eastAsiaTheme="minorEastAsia" w:hAnsiTheme="minorHAnsi"/>
      <w:b/>
      <w:bCs/>
      <w:caps/>
      <w:color w:val="FFFFFF"/>
      <w:spacing w:val="15"/>
      <w:sz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76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Theme="minorHAnsi" w:eastAsiaTheme="minorEastAsia" w:hAnsiTheme="minorHAnsi"/>
      <w:caps/>
      <w:spacing w:val="15"/>
      <w:sz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76C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Theme="minorHAnsi" w:eastAsiaTheme="minorEastAsia" w:hAnsiTheme="minorHAnsi"/>
      <w:caps/>
      <w:color w:val="243F60"/>
      <w:spacing w:val="15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76C"/>
    <w:rPr>
      <w:rFonts w:asciiTheme="minorHAnsi" w:eastAsiaTheme="minorEastAsia" w:hAnsiTheme="minorHAnsi"/>
      <w:b/>
      <w:bCs/>
      <w:caps/>
      <w:color w:val="FFFFFF"/>
      <w:spacing w:val="15"/>
      <w:sz w:val="22"/>
      <w:shd w:val="clear" w:color="auto" w:fill="4F81BD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676C"/>
    <w:rPr>
      <w:rFonts w:asciiTheme="minorHAnsi" w:eastAsiaTheme="minorEastAsia" w:hAnsiTheme="minorHAnsi"/>
      <w:caps/>
      <w:spacing w:val="15"/>
      <w:sz w:val="22"/>
      <w:shd w:val="clear" w:color="auto" w:fill="DBE5F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F676C"/>
    <w:rPr>
      <w:rFonts w:asciiTheme="minorHAnsi" w:eastAsiaTheme="minorEastAsia" w:hAnsiTheme="minorHAnsi"/>
      <w:caps/>
      <w:color w:val="243F60"/>
      <w:spacing w:val="15"/>
      <w:sz w:val="22"/>
      <w:lang w:eastAsia="en-GB"/>
    </w:rPr>
  </w:style>
  <w:style w:type="paragraph" w:styleId="BodyText">
    <w:name w:val="Body Text"/>
    <w:basedOn w:val="Normal"/>
    <w:link w:val="BodyTextChar"/>
    <w:rsid w:val="003F676C"/>
    <w:pPr>
      <w:spacing w:before="200" w:after="200" w:line="276" w:lineRule="auto"/>
    </w:pPr>
    <w:rPr>
      <w:rFonts w:ascii="Tahoma" w:eastAsiaTheme="minorEastAsia" w:hAnsi="Tahom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676C"/>
    <w:rPr>
      <w:rFonts w:ascii="Tahoma" w:eastAsiaTheme="minorEastAsia" w:hAnsi="Tahoma"/>
      <w:szCs w:val="24"/>
      <w:lang w:eastAsia="en-GB"/>
    </w:rPr>
  </w:style>
  <w:style w:type="paragraph" w:customStyle="1" w:styleId="Address">
    <w:name w:val="Address"/>
    <w:basedOn w:val="Normal"/>
    <w:rsid w:val="003F676C"/>
    <w:pPr>
      <w:spacing w:before="200" w:after="0" w:line="276" w:lineRule="auto"/>
      <w:jc w:val="center"/>
    </w:pPr>
    <w:rPr>
      <w:rFonts w:ascii="Tahoma" w:eastAsiaTheme="minorEastAsia" w:hAnsi="Tahoma" w:cs="Arial"/>
      <w:sz w:val="16"/>
      <w:szCs w:val="16"/>
      <w:lang w:val="en" w:eastAsia="en-GB"/>
    </w:rPr>
  </w:style>
  <w:style w:type="character" w:styleId="Hyperlink">
    <w:name w:val="Hyperlink"/>
    <w:basedOn w:val="DefaultParagraphFont"/>
    <w:rsid w:val="003F67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4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JUW4wceX0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JUW4wceX0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utismsupportteam@southwark.gov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utismsupportteam@southwark.gov.uk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Driancourt, Valerie</dc:creator>
  <cp:keywords/>
  <dc:description/>
  <cp:lastModifiedBy>Driancourt, Valerie</cp:lastModifiedBy>
  <cp:revision>9</cp:revision>
  <cp:lastPrinted>2023-07-19T09:21:00Z</cp:lastPrinted>
  <dcterms:created xsi:type="dcterms:W3CDTF">2023-06-12T14:34:00Z</dcterms:created>
  <dcterms:modified xsi:type="dcterms:W3CDTF">2023-09-14T14:26:00Z</dcterms:modified>
</cp:coreProperties>
</file>