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 xml:space="preserve">This information </w:t>
      </w:r>
      <w:proofErr w:type="gramStart"/>
      <w:r>
        <w:t>will be treated</w:t>
      </w:r>
      <w:proofErr w:type="gramEnd"/>
      <w:r>
        <w:t xml:space="preserve"> as confidential.</w:t>
      </w:r>
      <w:r w:rsidR="00E97A90">
        <w:rPr>
          <w:spacing w:val="40"/>
        </w:rPr>
        <w:t xml:space="preserve"> </w:t>
      </w:r>
      <w:r w:rsidR="00E97A90">
        <w:t xml:space="preserve">It will </w:t>
      </w:r>
      <w:proofErr w:type="gramStart"/>
      <w:r w:rsidR="00E97A90">
        <w:t xml:space="preserve">be </w:t>
      </w:r>
      <w:r>
        <w:t>separated</w:t>
      </w:r>
      <w:proofErr w:type="gramEnd"/>
      <w:r>
        <w:t xml:space="preserve">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  <w:bookmarkStart w:id="0" w:name="_GoBack"/>
      <w:bookmarkEnd w:id="0"/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 xml:space="preserve">choose one of the following options that most accurately describes your ethnic group or </w:t>
      </w:r>
      <w:r>
        <w:lastRenderedPageBreak/>
        <w:t>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 xml:space="preserve">Gypsy or Irish </w:t>
      </w:r>
      <w:proofErr w:type="spellStart"/>
      <w:r w:rsidRPr="00E97A90">
        <w:rPr>
          <w:spacing w:val="-2"/>
          <w:sz w:val="20"/>
        </w:rPr>
        <w:t>Traveller</w:t>
      </w:r>
      <w:proofErr w:type="spellEnd"/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lastRenderedPageBreak/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AB3D63"/>
    <w:rsid w:val="00AD1754"/>
    <w:rsid w:val="00CB5405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C1AD0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2024-02-14T15:19:00Z</dcterms:created>
  <dcterms:modified xsi:type="dcterms:W3CDTF">2024-02-14T15:19:00Z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