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3D" w:rsidRDefault="008C673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-86995</wp:posOffset>
            </wp:positionV>
            <wp:extent cx="2190750" cy="98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73D" w:rsidRDefault="008C673D" w:rsidP="008C673D">
      <w:pPr>
        <w:rPr>
          <w:rFonts w:ascii="Verdana" w:hAnsi="Verdana" w:cs="Tahoma"/>
          <w:b/>
          <w:sz w:val="36"/>
          <w:szCs w:val="36"/>
        </w:rPr>
      </w:pPr>
    </w:p>
    <w:p w:rsidR="008C673D" w:rsidRPr="008C673D" w:rsidRDefault="008C673D" w:rsidP="008C673D">
      <w:pPr>
        <w:rPr>
          <w:rFonts w:ascii="Verdana" w:hAnsi="Verdana" w:cs="Tahoma"/>
          <w:b/>
          <w:sz w:val="36"/>
          <w:szCs w:val="36"/>
        </w:rPr>
      </w:pPr>
      <w:r w:rsidRPr="008C673D">
        <w:rPr>
          <w:rFonts w:ascii="Verdana" w:hAnsi="Verdana" w:cs="Tahoma"/>
          <w:b/>
          <w:sz w:val="36"/>
          <w:szCs w:val="36"/>
        </w:rPr>
        <w:t xml:space="preserve">Southwark Governor </w:t>
      </w:r>
    </w:p>
    <w:p w:rsidR="008C673D" w:rsidRDefault="008C673D" w:rsidP="008C673D">
      <w:pPr>
        <w:rPr>
          <w:rFonts w:ascii="Verdana" w:hAnsi="Verdana" w:cs="Tahoma"/>
          <w:b/>
          <w:sz w:val="36"/>
          <w:szCs w:val="36"/>
        </w:rPr>
      </w:pPr>
      <w:r w:rsidRPr="008C673D">
        <w:rPr>
          <w:rFonts w:ascii="Verdana" w:hAnsi="Verdana" w:cs="Tahoma"/>
          <w:b/>
          <w:sz w:val="36"/>
          <w:szCs w:val="36"/>
        </w:rPr>
        <w:t>Training and Development Programme 20</w:t>
      </w:r>
      <w:r w:rsidR="000C0265">
        <w:rPr>
          <w:rFonts w:ascii="Verdana" w:hAnsi="Verdana" w:cs="Tahoma"/>
          <w:b/>
          <w:sz w:val="36"/>
          <w:szCs w:val="36"/>
        </w:rPr>
        <w:t>2</w:t>
      </w:r>
      <w:r w:rsidR="00CB7EDE">
        <w:rPr>
          <w:rFonts w:ascii="Verdana" w:hAnsi="Verdana" w:cs="Tahoma"/>
          <w:b/>
          <w:sz w:val="36"/>
          <w:szCs w:val="36"/>
        </w:rPr>
        <w:t>3</w:t>
      </w:r>
      <w:r w:rsidRPr="008C673D">
        <w:rPr>
          <w:rFonts w:ascii="Verdana" w:hAnsi="Verdana" w:cs="Tahoma"/>
          <w:b/>
          <w:sz w:val="36"/>
          <w:szCs w:val="36"/>
        </w:rPr>
        <w:t>/</w:t>
      </w:r>
      <w:r w:rsidR="00300412">
        <w:rPr>
          <w:rFonts w:ascii="Verdana" w:hAnsi="Verdana" w:cs="Tahoma"/>
          <w:b/>
          <w:sz w:val="36"/>
          <w:szCs w:val="36"/>
        </w:rPr>
        <w:t>20</w:t>
      </w:r>
      <w:r w:rsidRPr="008C673D">
        <w:rPr>
          <w:rFonts w:ascii="Verdana" w:hAnsi="Verdana" w:cs="Tahoma"/>
          <w:b/>
          <w:sz w:val="36"/>
          <w:szCs w:val="36"/>
        </w:rPr>
        <w:t>2</w:t>
      </w:r>
      <w:r w:rsidR="00CB7EDE">
        <w:rPr>
          <w:rFonts w:ascii="Verdana" w:hAnsi="Verdana" w:cs="Tahoma"/>
          <w:b/>
          <w:sz w:val="36"/>
          <w:szCs w:val="36"/>
        </w:rPr>
        <w:t>4</w:t>
      </w:r>
    </w:p>
    <w:p w:rsidR="00F47BA5" w:rsidRPr="009462E7" w:rsidRDefault="007C79D5">
      <w:pPr>
        <w:rPr>
          <w:color w:val="FF3399"/>
        </w:rPr>
      </w:pPr>
      <w:r w:rsidRPr="009462E7">
        <w:rPr>
          <w:rFonts w:ascii="Verdana" w:hAnsi="Verdana" w:cs="Tahoma"/>
          <w:b/>
          <w:color w:val="FF3399"/>
          <w:sz w:val="36"/>
          <w:szCs w:val="36"/>
        </w:rPr>
        <w:t>S</w:t>
      </w:r>
      <w:r w:rsidR="009462E7" w:rsidRPr="009462E7">
        <w:rPr>
          <w:rFonts w:ascii="Verdana" w:hAnsi="Verdana" w:cs="Tahoma"/>
          <w:b/>
          <w:color w:val="FF3399"/>
          <w:sz w:val="36"/>
          <w:szCs w:val="36"/>
        </w:rPr>
        <w:t>UMMER</w:t>
      </w:r>
      <w:r w:rsidR="00210E95" w:rsidRPr="009462E7">
        <w:rPr>
          <w:rFonts w:ascii="Verdana" w:hAnsi="Verdana" w:cs="Tahoma"/>
          <w:b/>
          <w:color w:val="FF3399"/>
          <w:sz w:val="36"/>
          <w:szCs w:val="36"/>
        </w:rPr>
        <w:t xml:space="preserve"> </w:t>
      </w:r>
      <w:r w:rsidR="002343E3" w:rsidRPr="009462E7">
        <w:rPr>
          <w:rFonts w:ascii="Verdana" w:hAnsi="Verdana" w:cs="Tahoma"/>
          <w:b/>
          <w:color w:val="FF3399"/>
          <w:sz w:val="36"/>
          <w:szCs w:val="36"/>
        </w:rPr>
        <w:t>TERM</w:t>
      </w:r>
      <w:r w:rsidR="00F47BA5" w:rsidRPr="009462E7">
        <w:rPr>
          <w:rFonts w:ascii="Verdana" w:hAnsi="Verdana" w:cs="Tahoma"/>
          <w:b/>
          <w:color w:val="FF3399"/>
          <w:sz w:val="36"/>
          <w:szCs w:val="36"/>
        </w:rPr>
        <w:t xml:space="preserve"> 202</w:t>
      </w:r>
      <w:r w:rsidR="007D10FE" w:rsidRPr="009462E7">
        <w:rPr>
          <w:rFonts w:ascii="Verdana" w:hAnsi="Verdana" w:cs="Tahoma"/>
          <w:b/>
          <w:color w:val="FF3399"/>
          <w:sz w:val="36"/>
          <w:szCs w:val="36"/>
        </w:rPr>
        <w:t>4</w:t>
      </w:r>
    </w:p>
    <w:p w:rsidR="00653DF6" w:rsidRPr="00E64F45" w:rsidRDefault="002143B8" w:rsidP="00653DF6">
      <w:pPr>
        <w:rPr>
          <w:color w:val="0077D0"/>
        </w:rPr>
      </w:pPr>
      <w:r>
        <w:t xml:space="preserve">The </w:t>
      </w:r>
      <w:r w:rsidR="00310C45">
        <w:t xml:space="preserve">training </w:t>
      </w:r>
      <w:r w:rsidR="00CB7EDE">
        <w:t xml:space="preserve">courses listed below </w:t>
      </w:r>
      <w:proofErr w:type="gramStart"/>
      <w:r w:rsidR="00CB7EDE">
        <w:t xml:space="preserve">will be </w:t>
      </w:r>
      <w:r w:rsidR="00310C45">
        <w:t>provided</w:t>
      </w:r>
      <w:proofErr w:type="gramEnd"/>
      <w:r w:rsidR="00310C45">
        <w:t xml:space="preserve"> virtually </w:t>
      </w:r>
      <w:r>
        <w:t>unless advised otherwise</w:t>
      </w:r>
      <w:r w:rsidR="00A062A9">
        <w:t>.</w:t>
      </w:r>
      <w:r w:rsidR="00310C45">
        <w:t xml:space="preserve"> Governors with access to </w:t>
      </w:r>
      <w:r w:rsidR="00081AA9">
        <w:t>GovernorHub</w:t>
      </w:r>
      <w:r w:rsidR="00310C45">
        <w:t xml:space="preserve"> (GH) </w:t>
      </w:r>
      <w:r w:rsidR="00210E95">
        <w:t>should b</w:t>
      </w:r>
      <w:r w:rsidR="00310C45">
        <w:t xml:space="preserve">ook </w:t>
      </w:r>
      <w:r w:rsidR="004A5E40">
        <w:t>courses they</w:t>
      </w:r>
      <w:r w:rsidR="00310C45">
        <w:t xml:space="preserve"> wish to attend directly on </w:t>
      </w:r>
      <w:hyperlink r:id="rId7" w:history="1">
        <w:r w:rsidR="00310C45" w:rsidRPr="00BC3738">
          <w:rPr>
            <w:rStyle w:val="Hyperlink"/>
          </w:rPr>
          <w:t>the GH website</w:t>
        </w:r>
      </w:hyperlink>
      <w:r w:rsidR="00210E95">
        <w:t xml:space="preserve">, otherwise </w:t>
      </w:r>
      <w:r w:rsidR="00426E82">
        <w:t xml:space="preserve">please </w:t>
      </w:r>
      <w:r w:rsidR="00210E95">
        <w:t>send your booking form to</w:t>
      </w:r>
      <w:r w:rsidR="00310C45">
        <w:t xml:space="preserve"> </w:t>
      </w:r>
      <w:hyperlink r:id="rId8" w:history="1">
        <w:r w:rsidR="00BC3738" w:rsidRPr="00E453D3">
          <w:rPr>
            <w:rStyle w:val="Hyperlink"/>
          </w:rPr>
          <w:t>selina.mcclure@southwark.gov.uk</w:t>
        </w:r>
      </w:hyperlink>
      <w:r w:rsidR="00BC3738">
        <w:t xml:space="preserve"> .</w:t>
      </w:r>
      <w:r w:rsidR="006D464E" w:rsidRPr="007C79D5">
        <w:t xml:space="preserve"> </w:t>
      </w:r>
      <w:r w:rsidR="006D464E">
        <w:t>We look forward to hearing from you.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062"/>
        <w:gridCol w:w="1559"/>
        <w:gridCol w:w="1701"/>
        <w:gridCol w:w="1418"/>
      </w:tblGrid>
      <w:tr w:rsidR="00B51491" w:rsidRPr="00F2253C" w:rsidTr="009462E7">
        <w:tc>
          <w:tcPr>
            <w:tcW w:w="6062" w:type="dxa"/>
            <w:tcBorders>
              <w:bottom w:val="single" w:sz="4" w:space="0" w:color="auto"/>
            </w:tcBorders>
            <w:shd w:val="clear" w:color="auto" w:fill="FF3399"/>
          </w:tcPr>
          <w:p w:rsidR="00DB2CBD" w:rsidRPr="00F2253C" w:rsidRDefault="00DB2CBD" w:rsidP="00B822B7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3399"/>
          </w:tcPr>
          <w:p w:rsidR="00DB2CBD" w:rsidRPr="00F2253C" w:rsidRDefault="00DB2CBD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3399"/>
          </w:tcPr>
          <w:p w:rsidR="00DB2CBD" w:rsidRPr="00F2253C" w:rsidRDefault="00DB2CBD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3399"/>
          </w:tcPr>
          <w:p w:rsidR="00DB2CBD" w:rsidRPr="00F2253C" w:rsidRDefault="00DB2CBD" w:rsidP="00567485">
            <w:pPr>
              <w:rPr>
                <w:color w:val="FFFFFF" w:themeColor="background1"/>
              </w:rPr>
            </w:pPr>
            <w:r w:rsidRPr="00F2253C">
              <w:rPr>
                <w:color w:val="FFFFFF" w:themeColor="background1"/>
              </w:rPr>
              <w:t>Tick to book your place</w:t>
            </w:r>
          </w:p>
        </w:tc>
      </w:tr>
      <w:tr w:rsidR="007C79D5" w:rsidTr="00394B78">
        <w:tc>
          <w:tcPr>
            <w:tcW w:w="6062" w:type="dxa"/>
          </w:tcPr>
          <w:p w:rsidR="00531276" w:rsidRDefault="009462E7" w:rsidP="009462E7">
            <w:r>
              <w:t>Governors’ Forum</w:t>
            </w:r>
          </w:p>
        </w:tc>
        <w:tc>
          <w:tcPr>
            <w:tcW w:w="1559" w:type="dxa"/>
          </w:tcPr>
          <w:p w:rsidR="00175047" w:rsidRDefault="009462E7" w:rsidP="007C79D5">
            <w:r>
              <w:t>Wednesday</w:t>
            </w:r>
          </w:p>
          <w:p w:rsidR="009462E7" w:rsidRDefault="009462E7" w:rsidP="007C79D5">
            <w:r>
              <w:t>8 May</w:t>
            </w:r>
          </w:p>
        </w:tc>
        <w:tc>
          <w:tcPr>
            <w:tcW w:w="1701" w:type="dxa"/>
          </w:tcPr>
          <w:p w:rsidR="00531276" w:rsidRDefault="00175047" w:rsidP="009462E7">
            <w:r>
              <w:t xml:space="preserve">18:00 to </w:t>
            </w:r>
            <w:r w:rsidR="009462E7">
              <w:t>20:00</w:t>
            </w:r>
          </w:p>
        </w:tc>
        <w:tc>
          <w:tcPr>
            <w:tcW w:w="1418" w:type="dxa"/>
          </w:tcPr>
          <w:p w:rsidR="00531276" w:rsidRDefault="00531276"/>
        </w:tc>
      </w:tr>
      <w:tr w:rsidR="009462E7" w:rsidTr="006C7869">
        <w:tc>
          <w:tcPr>
            <w:tcW w:w="6062" w:type="dxa"/>
          </w:tcPr>
          <w:p w:rsidR="009462E7" w:rsidRDefault="009462E7" w:rsidP="009462E7">
            <w:r>
              <w:t>Preparing for an education inspection</w:t>
            </w:r>
          </w:p>
          <w:p w:rsidR="009462E7" w:rsidRDefault="009462E7" w:rsidP="006C7869"/>
        </w:tc>
        <w:tc>
          <w:tcPr>
            <w:tcW w:w="1559" w:type="dxa"/>
          </w:tcPr>
          <w:p w:rsidR="009462E7" w:rsidRDefault="009462E7" w:rsidP="006C7869">
            <w:r>
              <w:t>Thursday</w:t>
            </w:r>
          </w:p>
          <w:p w:rsidR="009462E7" w:rsidRDefault="009462E7" w:rsidP="006C7869">
            <w:r>
              <w:t>16 May</w:t>
            </w:r>
          </w:p>
        </w:tc>
        <w:tc>
          <w:tcPr>
            <w:tcW w:w="1701" w:type="dxa"/>
          </w:tcPr>
          <w:p w:rsidR="009462E7" w:rsidRDefault="009462E7" w:rsidP="007C79D5">
            <w:r>
              <w:t>18:00 to 19:30</w:t>
            </w:r>
          </w:p>
        </w:tc>
        <w:tc>
          <w:tcPr>
            <w:tcW w:w="1418" w:type="dxa"/>
          </w:tcPr>
          <w:p w:rsidR="009462E7" w:rsidRDefault="009462E7" w:rsidP="006C7869"/>
        </w:tc>
      </w:tr>
      <w:tr w:rsidR="00D73FBF" w:rsidTr="006C7869">
        <w:tc>
          <w:tcPr>
            <w:tcW w:w="6062" w:type="dxa"/>
          </w:tcPr>
          <w:p w:rsidR="00D73FBF" w:rsidRDefault="00D73FBF" w:rsidP="006C7869">
            <w:r>
              <w:t>Safeguarding – Intermediate level</w:t>
            </w:r>
          </w:p>
        </w:tc>
        <w:tc>
          <w:tcPr>
            <w:tcW w:w="1559" w:type="dxa"/>
          </w:tcPr>
          <w:p w:rsidR="00D73FBF" w:rsidRDefault="00D73FBF" w:rsidP="006C7869">
            <w:r>
              <w:t>Monday</w:t>
            </w:r>
          </w:p>
          <w:p w:rsidR="00D73FBF" w:rsidRDefault="00D73FBF" w:rsidP="006C7869">
            <w:r>
              <w:t>20 May</w:t>
            </w:r>
          </w:p>
        </w:tc>
        <w:tc>
          <w:tcPr>
            <w:tcW w:w="1701" w:type="dxa"/>
          </w:tcPr>
          <w:p w:rsidR="00D73FBF" w:rsidRDefault="00D73FBF" w:rsidP="007C79D5">
            <w:r>
              <w:t>18:00 to 19:30</w:t>
            </w:r>
          </w:p>
        </w:tc>
        <w:tc>
          <w:tcPr>
            <w:tcW w:w="1418" w:type="dxa"/>
          </w:tcPr>
          <w:p w:rsidR="00D73FBF" w:rsidRDefault="00D73FBF" w:rsidP="006C7869"/>
        </w:tc>
      </w:tr>
      <w:tr w:rsidR="00D73FBF" w:rsidTr="006C7869">
        <w:tc>
          <w:tcPr>
            <w:tcW w:w="6062" w:type="dxa"/>
          </w:tcPr>
          <w:p w:rsidR="00D73FBF" w:rsidRDefault="00D73FBF" w:rsidP="00D73FBF">
            <w:r>
              <w:t>Safeguarding – practical application</w:t>
            </w:r>
          </w:p>
          <w:p w:rsidR="00D73FBF" w:rsidRDefault="00D73FBF" w:rsidP="00D73FBF">
            <w:r>
              <w:t>SCR audit, safeguarding visits, LA safeguarding audits, statutory safeguarding policies</w:t>
            </w:r>
          </w:p>
          <w:p w:rsidR="00D73FBF" w:rsidRDefault="00D73FBF" w:rsidP="006C7869"/>
        </w:tc>
        <w:tc>
          <w:tcPr>
            <w:tcW w:w="1559" w:type="dxa"/>
          </w:tcPr>
          <w:p w:rsidR="00D73FBF" w:rsidRDefault="00D73FBF" w:rsidP="006C7869">
            <w:r>
              <w:t>Wednesday</w:t>
            </w:r>
          </w:p>
          <w:p w:rsidR="00D73FBF" w:rsidRDefault="00D73FBF" w:rsidP="006C7869">
            <w:r>
              <w:t>5 June</w:t>
            </w:r>
          </w:p>
        </w:tc>
        <w:tc>
          <w:tcPr>
            <w:tcW w:w="1701" w:type="dxa"/>
          </w:tcPr>
          <w:p w:rsidR="00D73FBF" w:rsidRDefault="00D73FBF" w:rsidP="007C79D5">
            <w:r>
              <w:t>18:00 to 19:30</w:t>
            </w:r>
          </w:p>
        </w:tc>
        <w:tc>
          <w:tcPr>
            <w:tcW w:w="1418" w:type="dxa"/>
          </w:tcPr>
          <w:p w:rsidR="00D73FBF" w:rsidRDefault="00D73FBF" w:rsidP="006C7869"/>
        </w:tc>
      </w:tr>
      <w:tr w:rsidR="007C79D5" w:rsidTr="006C7869">
        <w:tc>
          <w:tcPr>
            <w:tcW w:w="6062" w:type="dxa"/>
          </w:tcPr>
          <w:p w:rsidR="00E97F6B" w:rsidRDefault="00E97F6B" w:rsidP="006C7869">
            <w:r>
              <w:t xml:space="preserve">New governor induction module  1: </w:t>
            </w:r>
          </w:p>
          <w:p w:rsidR="00E97F6B" w:rsidRDefault="00E97F6B" w:rsidP="006C7869">
            <w:r>
              <w:t>Governors’ roles &amp; responsibilities</w:t>
            </w:r>
          </w:p>
        </w:tc>
        <w:tc>
          <w:tcPr>
            <w:tcW w:w="1559" w:type="dxa"/>
          </w:tcPr>
          <w:p w:rsidR="00D73FBF" w:rsidRDefault="00D73FBF" w:rsidP="006C7869">
            <w:r>
              <w:t>Monday</w:t>
            </w:r>
          </w:p>
          <w:p w:rsidR="00E97F6B" w:rsidRDefault="00D73FBF" w:rsidP="00D73FBF">
            <w:r>
              <w:t>10 June</w:t>
            </w:r>
          </w:p>
        </w:tc>
        <w:tc>
          <w:tcPr>
            <w:tcW w:w="1701" w:type="dxa"/>
          </w:tcPr>
          <w:p w:rsidR="00E97F6B" w:rsidRDefault="00D73FBF" w:rsidP="007C79D5">
            <w:r>
              <w:t>18:00 to 19:30</w:t>
            </w:r>
          </w:p>
        </w:tc>
        <w:tc>
          <w:tcPr>
            <w:tcW w:w="1418" w:type="dxa"/>
          </w:tcPr>
          <w:p w:rsidR="00E97F6B" w:rsidRDefault="00E97F6B" w:rsidP="006C7869"/>
        </w:tc>
      </w:tr>
      <w:tr w:rsidR="007C79D5" w:rsidTr="006C7869">
        <w:tc>
          <w:tcPr>
            <w:tcW w:w="6062" w:type="dxa"/>
          </w:tcPr>
          <w:p w:rsidR="00E97F6B" w:rsidRDefault="00E97F6B" w:rsidP="006C7869">
            <w:r>
              <w:t xml:space="preserve">New governor induction module  2: </w:t>
            </w:r>
          </w:p>
          <w:p w:rsidR="00E97F6B" w:rsidRDefault="00E97F6B" w:rsidP="006C7869">
            <w:r>
              <w:t>Governors’ roles &amp; responsibilities – continued</w:t>
            </w:r>
          </w:p>
        </w:tc>
        <w:tc>
          <w:tcPr>
            <w:tcW w:w="1559" w:type="dxa"/>
          </w:tcPr>
          <w:p w:rsidR="00E97F6B" w:rsidRDefault="00D73FBF" w:rsidP="007C79D5">
            <w:r>
              <w:t>Tuesday</w:t>
            </w:r>
          </w:p>
          <w:p w:rsidR="00D73FBF" w:rsidRDefault="00D73FBF" w:rsidP="007C79D5">
            <w:r>
              <w:t>11 June</w:t>
            </w:r>
          </w:p>
        </w:tc>
        <w:tc>
          <w:tcPr>
            <w:tcW w:w="1701" w:type="dxa"/>
          </w:tcPr>
          <w:p w:rsidR="00E97F6B" w:rsidRDefault="00D73FBF" w:rsidP="007C79D5">
            <w:r>
              <w:t>18:00 to 19:30</w:t>
            </w:r>
          </w:p>
        </w:tc>
        <w:tc>
          <w:tcPr>
            <w:tcW w:w="1418" w:type="dxa"/>
          </w:tcPr>
          <w:p w:rsidR="00E97F6B" w:rsidRDefault="00E97F6B" w:rsidP="006C7869"/>
        </w:tc>
      </w:tr>
      <w:tr w:rsidR="007C79D5" w:rsidTr="006C7869">
        <w:tc>
          <w:tcPr>
            <w:tcW w:w="6062" w:type="dxa"/>
            <w:tcBorders>
              <w:bottom w:val="single" w:sz="4" w:space="0" w:color="auto"/>
            </w:tcBorders>
          </w:tcPr>
          <w:p w:rsidR="00567485" w:rsidRDefault="00D73FBF" w:rsidP="007C79D5">
            <w:r>
              <w:t>Safer recruitment</w:t>
            </w:r>
            <w:r w:rsidR="007C79D5">
              <w:t xml:space="preserve"> </w:t>
            </w:r>
            <w:r>
              <w:t xml:space="preserve">– </w:t>
            </w:r>
            <w:r w:rsidRPr="00D73FBF">
              <w:rPr>
                <w:color w:val="FF0000"/>
              </w:rPr>
              <w:t xml:space="preserve">in person at </w:t>
            </w:r>
            <w:proofErr w:type="spellStart"/>
            <w:r w:rsidRPr="00D73FBF">
              <w:rPr>
                <w:color w:val="FF0000"/>
              </w:rPr>
              <w:t>Tooley</w:t>
            </w:r>
            <w:proofErr w:type="spellEnd"/>
            <w:r w:rsidRPr="00D73FBF">
              <w:rPr>
                <w:color w:val="FF0000"/>
              </w:rPr>
              <w:t xml:space="preserve"> Street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7485" w:rsidRDefault="00D73FBF" w:rsidP="007C79D5">
            <w:r>
              <w:t>Thursday</w:t>
            </w:r>
          </w:p>
          <w:p w:rsidR="00D73FBF" w:rsidRDefault="00D73FBF" w:rsidP="007C79D5">
            <w:r>
              <w:t>13 June</w:t>
            </w:r>
          </w:p>
          <w:p w:rsidR="005D71FD" w:rsidRPr="00567485" w:rsidRDefault="005D71FD" w:rsidP="007C79D5"/>
        </w:tc>
        <w:tc>
          <w:tcPr>
            <w:tcW w:w="1701" w:type="dxa"/>
            <w:tcBorders>
              <w:bottom w:val="single" w:sz="4" w:space="0" w:color="auto"/>
            </w:tcBorders>
          </w:tcPr>
          <w:p w:rsidR="00567485" w:rsidRDefault="00D73FBF" w:rsidP="007C79D5">
            <w:r>
              <w:t>9:30 to 16:30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485" w:rsidRDefault="00567485" w:rsidP="006C7869"/>
        </w:tc>
      </w:tr>
      <w:tr w:rsidR="007C79D5" w:rsidTr="006C7869">
        <w:tc>
          <w:tcPr>
            <w:tcW w:w="6062" w:type="dxa"/>
            <w:tcBorders>
              <w:bottom w:val="single" w:sz="4" w:space="0" w:color="auto"/>
            </w:tcBorders>
          </w:tcPr>
          <w:p w:rsidR="00E97F6B" w:rsidRDefault="00E97F6B" w:rsidP="006C7869">
            <w:r>
              <w:t>New governor induction module 3: School curriculum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7F6B" w:rsidRDefault="00D73FBF" w:rsidP="007C79D5">
            <w:r>
              <w:t>Monday</w:t>
            </w:r>
          </w:p>
          <w:p w:rsidR="00D73FBF" w:rsidRDefault="00D73FBF" w:rsidP="007C79D5">
            <w:r>
              <w:t>17 June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7F6B" w:rsidRDefault="00D73FBF" w:rsidP="007C79D5">
            <w:r>
              <w:t>18:00 to 19:30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7F6B" w:rsidRDefault="00E97F6B" w:rsidP="006C7869"/>
        </w:tc>
      </w:tr>
      <w:tr w:rsidR="007C79D5" w:rsidTr="006C7869">
        <w:tc>
          <w:tcPr>
            <w:tcW w:w="6062" w:type="dxa"/>
          </w:tcPr>
          <w:p w:rsidR="00EA53E4" w:rsidRDefault="00EA53E4" w:rsidP="00EA53E4">
            <w:r>
              <w:t>New governor induction module 4: Special Educational Needs and Disabilities (SEND)</w:t>
            </w:r>
          </w:p>
          <w:p w:rsidR="00D4292C" w:rsidRDefault="00D4292C" w:rsidP="006C7869"/>
        </w:tc>
        <w:tc>
          <w:tcPr>
            <w:tcW w:w="1559" w:type="dxa"/>
          </w:tcPr>
          <w:p w:rsidR="00EA53E4" w:rsidRDefault="00D73FBF" w:rsidP="006C7869">
            <w:r>
              <w:t>Wednesday</w:t>
            </w:r>
          </w:p>
          <w:p w:rsidR="00D73FBF" w:rsidRDefault="00D73FBF" w:rsidP="006C7869">
            <w:r>
              <w:t>19 June</w:t>
            </w:r>
          </w:p>
        </w:tc>
        <w:tc>
          <w:tcPr>
            <w:tcW w:w="1701" w:type="dxa"/>
          </w:tcPr>
          <w:p w:rsidR="00D4292C" w:rsidRDefault="00D73FBF" w:rsidP="006C7869">
            <w:r>
              <w:t>18:00 to 19:30</w:t>
            </w:r>
          </w:p>
        </w:tc>
        <w:tc>
          <w:tcPr>
            <w:tcW w:w="1418" w:type="dxa"/>
          </w:tcPr>
          <w:p w:rsidR="00D4292C" w:rsidRDefault="00D4292C" w:rsidP="006C7869"/>
        </w:tc>
      </w:tr>
      <w:tr w:rsidR="00D73FBF" w:rsidTr="006C7869">
        <w:tc>
          <w:tcPr>
            <w:tcW w:w="6062" w:type="dxa"/>
          </w:tcPr>
          <w:p w:rsidR="00D73FBF" w:rsidRDefault="00D73FBF" w:rsidP="00D73FBF">
            <w:r>
              <w:t>New governor induction module 5: HR framework</w:t>
            </w:r>
          </w:p>
          <w:p w:rsidR="00D73FBF" w:rsidRDefault="00D73FBF" w:rsidP="00D73FBF"/>
        </w:tc>
        <w:tc>
          <w:tcPr>
            <w:tcW w:w="1559" w:type="dxa"/>
          </w:tcPr>
          <w:p w:rsidR="00D73FBF" w:rsidRDefault="005C7A41" w:rsidP="00D73FBF">
            <w:r>
              <w:t>Monday</w:t>
            </w:r>
          </w:p>
          <w:p w:rsidR="005C7A41" w:rsidRDefault="005C7A41" w:rsidP="00D73FBF">
            <w:r>
              <w:t>24 June</w:t>
            </w:r>
          </w:p>
        </w:tc>
        <w:tc>
          <w:tcPr>
            <w:tcW w:w="1701" w:type="dxa"/>
          </w:tcPr>
          <w:p w:rsidR="00D73FBF" w:rsidRDefault="005C7A41" w:rsidP="00D73FBF">
            <w:r>
              <w:t>18:00 to 19:30</w:t>
            </w:r>
          </w:p>
        </w:tc>
        <w:tc>
          <w:tcPr>
            <w:tcW w:w="1418" w:type="dxa"/>
          </w:tcPr>
          <w:p w:rsidR="00D73FBF" w:rsidRDefault="00D73FBF" w:rsidP="00D73FBF"/>
        </w:tc>
      </w:tr>
      <w:tr w:rsidR="00D73FBF" w:rsidTr="006C7869">
        <w:tc>
          <w:tcPr>
            <w:tcW w:w="6062" w:type="dxa"/>
          </w:tcPr>
          <w:p w:rsidR="00D73FBF" w:rsidRDefault="00D73FBF" w:rsidP="00D73FBF">
            <w:r>
              <w:t>New governor induction module 6: Finance in maintained schools</w:t>
            </w:r>
          </w:p>
        </w:tc>
        <w:tc>
          <w:tcPr>
            <w:tcW w:w="1559" w:type="dxa"/>
          </w:tcPr>
          <w:p w:rsidR="00D73FBF" w:rsidRDefault="005C7A41" w:rsidP="00D73FBF">
            <w:r>
              <w:t>Wednesday</w:t>
            </w:r>
          </w:p>
          <w:p w:rsidR="005C7A41" w:rsidRDefault="005C7A41" w:rsidP="00D73FBF">
            <w:r>
              <w:t>26 June</w:t>
            </w:r>
          </w:p>
        </w:tc>
        <w:tc>
          <w:tcPr>
            <w:tcW w:w="1701" w:type="dxa"/>
          </w:tcPr>
          <w:p w:rsidR="00D73FBF" w:rsidRDefault="005C7A41" w:rsidP="00D73FBF">
            <w:r>
              <w:t>18:00 to 19:30</w:t>
            </w:r>
          </w:p>
        </w:tc>
        <w:tc>
          <w:tcPr>
            <w:tcW w:w="1418" w:type="dxa"/>
          </w:tcPr>
          <w:p w:rsidR="00D73FBF" w:rsidRDefault="00D73FBF" w:rsidP="00D73FBF"/>
        </w:tc>
      </w:tr>
      <w:tr w:rsidR="00D73FBF" w:rsidTr="006C7869">
        <w:tc>
          <w:tcPr>
            <w:tcW w:w="6062" w:type="dxa"/>
          </w:tcPr>
          <w:p w:rsidR="00D73FBF" w:rsidRDefault="00BC3738" w:rsidP="00BC3738">
            <w:r>
              <w:t xml:space="preserve">Introduction to </w:t>
            </w:r>
            <w:r w:rsidR="005C7A41">
              <w:t xml:space="preserve">Gender </w:t>
            </w:r>
            <w:r>
              <w:t>b</w:t>
            </w:r>
            <w:r w:rsidR="005C7A41">
              <w:t xml:space="preserve">ased violence toolkit for schools </w:t>
            </w:r>
          </w:p>
        </w:tc>
        <w:tc>
          <w:tcPr>
            <w:tcW w:w="1559" w:type="dxa"/>
          </w:tcPr>
          <w:p w:rsidR="00D73FBF" w:rsidRDefault="005C7A41" w:rsidP="00D73FBF">
            <w:r>
              <w:t>Thursday</w:t>
            </w:r>
          </w:p>
          <w:p w:rsidR="005C7A41" w:rsidRDefault="005C7A41" w:rsidP="00D73FBF">
            <w:r>
              <w:t>27 June</w:t>
            </w:r>
          </w:p>
        </w:tc>
        <w:tc>
          <w:tcPr>
            <w:tcW w:w="1701" w:type="dxa"/>
          </w:tcPr>
          <w:p w:rsidR="00D73FBF" w:rsidRDefault="00BC3738" w:rsidP="00D73FBF">
            <w:r>
              <w:t>17:30 to 18:30</w:t>
            </w:r>
          </w:p>
        </w:tc>
        <w:tc>
          <w:tcPr>
            <w:tcW w:w="1418" w:type="dxa"/>
          </w:tcPr>
          <w:p w:rsidR="00D73FBF" w:rsidRDefault="00D73FBF" w:rsidP="00D73FBF"/>
        </w:tc>
      </w:tr>
      <w:tr w:rsidR="00BC3738" w:rsidTr="006C7869">
        <w:tc>
          <w:tcPr>
            <w:tcW w:w="6062" w:type="dxa"/>
          </w:tcPr>
          <w:p w:rsidR="00BC3738" w:rsidRDefault="00BC3738" w:rsidP="00D73FBF">
            <w:r>
              <w:t>PSHE and RSHE update</w:t>
            </w:r>
          </w:p>
        </w:tc>
        <w:tc>
          <w:tcPr>
            <w:tcW w:w="1559" w:type="dxa"/>
          </w:tcPr>
          <w:p w:rsidR="00BC3738" w:rsidRDefault="00BC3738" w:rsidP="00D73FBF">
            <w:r>
              <w:t>Tuesday</w:t>
            </w:r>
          </w:p>
          <w:p w:rsidR="00BC3738" w:rsidRDefault="00BC3738" w:rsidP="00D73FBF">
            <w:r>
              <w:t>2 July</w:t>
            </w:r>
          </w:p>
        </w:tc>
        <w:tc>
          <w:tcPr>
            <w:tcW w:w="1701" w:type="dxa"/>
          </w:tcPr>
          <w:p w:rsidR="00BC3738" w:rsidRDefault="00BC3738" w:rsidP="00D73FBF">
            <w:r>
              <w:t>18:00 to 19:30</w:t>
            </w:r>
          </w:p>
        </w:tc>
        <w:tc>
          <w:tcPr>
            <w:tcW w:w="1418" w:type="dxa"/>
          </w:tcPr>
          <w:p w:rsidR="00BC3738" w:rsidRDefault="00BC3738" w:rsidP="00D73FBF"/>
        </w:tc>
      </w:tr>
      <w:tr w:rsidR="005C7A41" w:rsidTr="006C7869">
        <w:tc>
          <w:tcPr>
            <w:tcW w:w="6062" w:type="dxa"/>
          </w:tcPr>
          <w:p w:rsidR="005C7A41" w:rsidRDefault="005C7A41" w:rsidP="00D73FBF">
            <w:r>
              <w:t xml:space="preserve">Safer recruitment refresher </w:t>
            </w:r>
          </w:p>
        </w:tc>
        <w:tc>
          <w:tcPr>
            <w:tcW w:w="1559" w:type="dxa"/>
          </w:tcPr>
          <w:p w:rsidR="005C7A41" w:rsidRDefault="005C7A41" w:rsidP="00D73FBF">
            <w:r>
              <w:t>Thursday</w:t>
            </w:r>
          </w:p>
          <w:p w:rsidR="005C7A41" w:rsidRDefault="005C7A41" w:rsidP="00D73FBF">
            <w:r>
              <w:t>4 July</w:t>
            </w:r>
          </w:p>
        </w:tc>
        <w:tc>
          <w:tcPr>
            <w:tcW w:w="1701" w:type="dxa"/>
          </w:tcPr>
          <w:p w:rsidR="005C7A41" w:rsidRDefault="005C7A41" w:rsidP="00D73FBF">
            <w:r>
              <w:t>10:00 to 14:00</w:t>
            </w:r>
          </w:p>
        </w:tc>
        <w:tc>
          <w:tcPr>
            <w:tcW w:w="1418" w:type="dxa"/>
          </w:tcPr>
          <w:p w:rsidR="005C7A41" w:rsidRDefault="005C7A41" w:rsidP="00D73FBF"/>
        </w:tc>
      </w:tr>
      <w:tr w:rsidR="005C7A41" w:rsidTr="006C7869">
        <w:tc>
          <w:tcPr>
            <w:tcW w:w="6062" w:type="dxa"/>
          </w:tcPr>
          <w:p w:rsidR="005C7A41" w:rsidRDefault="005C7A41" w:rsidP="00D73FBF">
            <w:r>
              <w:t>Curriculum in special schools</w:t>
            </w:r>
          </w:p>
          <w:p w:rsidR="005C7A41" w:rsidRDefault="005C7A41" w:rsidP="00D73FBF"/>
        </w:tc>
        <w:tc>
          <w:tcPr>
            <w:tcW w:w="1559" w:type="dxa"/>
          </w:tcPr>
          <w:p w:rsidR="005C7A41" w:rsidRDefault="005C7A41" w:rsidP="00D73FBF">
            <w:r>
              <w:t>Monday</w:t>
            </w:r>
          </w:p>
          <w:p w:rsidR="005C7A41" w:rsidRDefault="005C7A41" w:rsidP="00D73FBF">
            <w:r>
              <w:t>8 July</w:t>
            </w:r>
          </w:p>
        </w:tc>
        <w:tc>
          <w:tcPr>
            <w:tcW w:w="1701" w:type="dxa"/>
          </w:tcPr>
          <w:p w:rsidR="005C7A41" w:rsidRDefault="005C7A41" w:rsidP="00D73FBF">
            <w:r>
              <w:t>18:00 to 19:30</w:t>
            </w:r>
          </w:p>
        </w:tc>
        <w:tc>
          <w:tcPr>
            <w:tcW w:w="1418" w:type="dxa"/>
          </w:tcPr>
          <w:p w:rsidR="005C7A41" w:rsidRDefault="005C7A41" w:rsidP="00D73FBF"/>
        </w:tc>
      </w:tr>
      <w:tr w:rsidR="007460F0" w:rsidTr="006C7869">
        <w:tc>
          <w:tcPr>
            <w:tcW w:w="6062" w:type="dxa"/>
          </w:tcPr>
          <w:p w:rsidR="007460F0" w:rsidRDefault="007460F0" w:rsidP="008D3E5C">
            <w:r>
              <w:t xml:space="preserve">Online safety including </w:t>
            </w:r>
            <w:r w:rsidR="008D3E5C">
              <w:t>DFE cyber security standards</w:t>
            </w:r>
          </w:p>
        </w:tc>
        <w:tc>
          <w:tcPr>
            <w:tcW w:w="1559" w:type="dxa"/>
          </w:tcPr>
          <w:p w:rsidR="007460F0" w:rsidRDefault="007460F0" w:rsidP="00D73FBF">
            <w:r>
              <w:t>Tuesday</w:t>
            </w:r>
          </w:p>
          <w:p w:rsidR="007460F0" w:rsidRDefault="007460F0" w:rsidP="00D73FBF">
            <w:r>
              <w:t>9 July</w:t>
            </w:r>
          </w:p>
        </w:tc>
        <w:tc>
          <w:tcPr>
            <w:tcW w:w="1701" w:type="dxa"/>
          </w:tcPr>
          <w:p w:rsidR="007460F0" w:rsidRDefault="007460F0" w:rsidP="00D73FBF">
            <w:r>
              <w:t>18:00 to 20:00</w:t>
            </w:r>
          </w:p>
        </w:tc>
        <w:tc>
          <w:tcPr>
            <w:tcW w:w="1418" w:type="dxa"/>
          </w:tcPr>
          <w:p w:rsidR="007460F0" w:rsidRDefault="007460F0" w:rsidP="00D73FBF"/>
        </w:tc>
      </w:tr>
      <w:tr w:rsidR="00D73FBF" w:rsidTr="006C7869">
        <w:tc>
          <w:tcPr>
            <w:tcW w:w="6062" w:type="dxa"/>
          </w:tcPr>
          <w:p w:rsidR="00D73FBF" w:rsidRDefault="00D73FBF" w:rsidP="00D73FBF">
            <w:r>
              <w:lastRenderedPageBreak/>
              <w:t>New governor induction module 7: Safeguarding</w:t>
            </w:r>
            <w:r w:rsidR="007460F0">
              <w:t xml:space="preserve"> (Introductory level)</w:t>
            </w:r>
          </w:p>
        </w:tc>
        <w:tc>
          <w:tcPr>
            <w:tcW w:w="1559" w:type="dxa"/>
          </w:tcPr>
          <w:p w:rsidR="00D73FBF" w:rsidRDefault="005C4D8D" w:rsidP="00D73FBF">
            <w:r>
              <w:t>Tuesday</w:t>
            </w:r>
          </w:p>
          <w:p w:rsidR="007460F0" w:rsidRDefault="007460F0" w:rsidP="005C4D8D">
            <w:r>
              <w:t>1</w:t>
            </w:r>
            <w:r w:rsidR="005C4D8D">
              <w:t>6</w:t>
            </w:r>
            <w:r>
              <w:t xml:space="preserve"> July</w:t>
            </w:r>
          </w:p>
        </w:tc>
        <w:tc>
          <w:tcPr>
            <w:tcW w:w="1701" w:type="dxa"/>
          </w:tcPr>
          <w:p w:rsidR="00D73FBF" w:rsidRDefault="00D73FBF" w:rsidP="007460F0">
            <w:r>
              <w:t>1</w:t>
            </w:r>
            <w:r w:rsidR="007460F0">
              <w:t>8</w:t>
            </w:r>
            <w:r>
              <w:t>:00 to 1</w:t>
            </w:r>
            <w:r w:rsidR="007460F0">
              <w:t>9</w:t>
            </w:r>
            <w:r>
              <w:t>:30</w:t>
            </w:r>
          </w:p>
        </w:tc>
        <w:tc>
          <w:tcPr>
            <w:tcW w:w="1418" w:type="dxa"/>
          </w:tcPr>
          <w:p w:rsidR="00D73FBF" w:rsidRDefault="00D73FBF" w:rsidP="00D73FBF"/>
        </w:tc>
      </w:tr>
    </w:tbl>
    <w:p w:rsidR="001102C0" w:rsidRPr="00426E82" w:rsidRDefault="001102C0" w:rsidP="00426E82">
      <w:pPr>
        <w:rPr>
          <w:rFonts w:ascii="Lucida Sans Unicode" w:hAnsi="Lucida Sans Unicode" w:cs="Lucida Sans Unicode"/>
          <w:color w:val="FF0000"/>
          <w:sz w:val="17"/>
          <w:szCs w:val="17"/>
        </w:rPr>
      </w:pPr>
    </w:p>
    <w:p w:rsidR="009C14CF" w:rsidRPr="0020592A" w:rsidRDefault="007460F0" w:rsidP="006D464E">
      <w:pPr>
        <w:rPr>
          <w:color w:val="00CC00"/>
        </w:rPr>
      </w:pPr>
      <w:r>
        <w:t>You can find f</w:t>
      </w:r>
      <w:r w:rsidR="009C14CF">
        <w:t xml:space="preserve">urther </w:t>
      </w:r>
      <w:r w:rsidR="00B61FEC">
        <w:t xml:space="preserve">course </w:t>
      </w:r>
      <w:r w:rsidR="009C14CF">
        <w:t xml:space="preserve">details </w:t>
      </w:r>
      <w:r>
        <w:t>i</w:t>
      </w:r>
      <w:r w:rsidR="006D464E">
        <w:t xml:space="preserve">n </w:t>
      </w:r>
      <w:hyperlink r:id="rId9" w:history="1">
        <w:r w:rsidR="009462E7" w:rsidRPr="007460F0">
          <w:rPr>
            <w:rStyle w:val="Hyperlink"/>
            <w:b/>
            <w:color w:val="FF3399"/>
          </w:rPr>
          <w:t>GovernorHub</w:t>
        </w:r>
      </w:hyperlink>
      <w:r w:rsidR="004C3397" w:rsidRPr="004A1F23">
        <w:rPr>
          <w:b/>
          <w:color w:val="00B0F0"/>
        </w:rPr>
        <w:t xml:space="preserve"> </w:t>
      </w:r>
      <w:r w:rsidR="004C3397">
        <w:t>or</w:t>
      </w:r>
      <w:r w:rsidR="00A82B70">
        <w:t xml:space="preserve"> </w:t>
      </w:r>
      <w:r>
        <w:t xml:space="preserve">on </w:t>
      </w:r>
      <w:r w:rsidR="00A82B70">
        <w:t>the</w:t>
      </w:r>
      <w:r w:rsidR="009C14CF">
        <w:t xml:space="preserve"> schools </w:t>
      </w:r>
      <w:r w:rsidR="006D464E">
        <w:t xml:space="preserve">website: </w:t>
      </w:r>
      <w:hyperlink r:id="rId10" w:history="1">
        <w:r w:rsidR="009C14CF" w:rsidRPr="007460F0">
          <w:rPr>
            <w:rStyle w:val="Hyperlink"/>
            <w:b/>
            <w:color w:val="FF3399"/>
            <w:sz w:val="23"/>
            <w:szCs w:val="23"/>
          </w:rPr>
          <w:t>www.schools.southwark.gov.uk</w:t>
        </w:r>
      </w:hyperlink>
      <w:r w:rsidR="009C14CF" w:rsidRPr="007460F0">
        <w:rPr>
          <w:b/>
          <w:color w:val="FF3399"/>
          <w:sz w:val="23"/>
          <w:szCs w:val="23"/>
        </w:rPr>
        <w:t xml:space="preserve">. </w:t>
      </w:r>
    </w:p>
    <w:p w:rsidR="0020592A" w:rsidRDefault="0020592A" w:rsidP="006D464E">
      <w:r>
        <w:t>T</w:t>
      </w:r>
      <w:r w:rsidR="006D464E">
        <w:t>o book a place on a course</w:t>
      </w:r>
      <w:r w:rsidR="00081AA9">
        <w:t xml:space="preserve"> please </w:t>
      </w:r>
      <w:r>
        <w:t xml:space="preserve">book directly on GovernorHub or </w:t>
      </w:r>
      <w:r w:rsidR="00081AA9">
        <w:t xml:space="preserve">complete the above form and return </w:t>
      </w:r>
      <w:proofErr w:type="gramStart"/>
      <w:r w:rsidR="00081AA9">
        <w:t>to</w:t>
      </w:r>
      <w:r w:rsidR="006D464E">
        <w:t>:</w:t>
      </w:r>
      <w:proofErr w:type="gramEnd"/>
      <w:r w:rsidR="006D464E">
        <w:t xml:space="preserve"> </w:t>
      </w:r>
      <w:r w:rsidR="008D3E5C">
        <w:rPr>
          <w:color w:val="FF3399"/>
        </w:rPr>
        <w:t>Selina.mcclure@southwark.gov.uk</w:t>
      </w:r>
    </w:p>
    <w:p w:rsidR="006D464E" w:rsidRDefault="006D464E" w:rsidP="006D464E">
      <w:r>
        <w:t xml:space="preserve"> </w:t>
      </w:r>
      <w:r w:rsidR="00B61FEC">
        <w:t>N</w:t>
      </w:r>
      <w:r>
        <w:t>ame:</w:t>
      </w:r>
      <w:r w:rsidR="008E6E39">
        <w:t xml:space="preserve"> …………………………………………………………………………</w:t>
      </w:r>
      <w:r w:rsidR="00317C8C">
        <w:t>………..</w:t>
      </w:r>
    </w:p>
    <w:p w:rsidR="006D464E" w:rsidRDefault="006D464E" w:rsidP="006D464E">
      <w:r>
        <w:t xml:space="preserve"> School:</w:t>
      </w:r>
      <w:r w:rsidR="008E6E39">
        <w:t xml:space="preserve"> ……..…………………………………………………………………………..</w:t>
      </w:r>
    </w:p>
    <w:p w:rsidR="006D464E" w:rsidRDefault="006D464E" w:rsidP="006D464E">
      <w:r>
        <w:t xml:space="preserve"> Email/telephone number:</w:t>
      </w:r>
      <w:r w:rsidR="008E6E39">
        <w:t xml:space="preserve"> …………………………………………………....</w:t>
      </w:r>
    </w:p>
    <w:p w:rsidR="008E6E39" w:rsidRDefault="008E6E39" w:rsidP="006D464E"/>
    <w:p w:rsidR="00317C8C" w:rsidRDefault="00317C8C" w:rsidP="006D464E"/>
    <w:p w:rsidR="00D60878" w:rsidRPr="00996C25" w:rsidRDefault="008E6E39" w:rsidP="00174361">
      <w:pPr>
        <w:rPr>
          <w:rFonts w:ascii="Lucida Sans Unicode" w:hAnsi="Lucida Sans Unicode" w:cs="Lucida Sans Unicode"/>
          <w:color w:val="000000"/>
          <w:sz w:val="17"/>
          <w:szCs w:val="17"/>
        </w:rPr>
      </w:pPr>
      <w:r w:rsidRPr="008E6E39">
        <w:rPr>
          <w:sz w:val="24"/>
          <w:szCs w:val="24"/>
        </w:rPr>
        <w:t>We look forward to hearing from you!</w:t>
      </w:r>
    </w:p>
    <w:p w:rsidR="00D60878" w:rsidRPr="00996C25" w:rsidRDefault="00D60878" w:rsidP="00D60878">
      <w:pPr>
        <w:tabs>
          <w:tab w:val="left" w:pos="180"/>
        </w:tabs>
        <w:ind w:left="-720"/>
        <w:rPr>
          <w:rFonts w:ascii="Lucida Sans Unicode" w:hAnsi="Lucida Sans Unicode" w:cs="Lucida Sans Unicode"/>
          <w:color w:val="000000"/>
          <w:sz w:val="17"/>
          <w:szCs w:val="17"/>
        </w:rPr>
      </w:pPr>
      <w:r w:rsidRPr="00996C25">
        <w:rPr>
          <w:rFonts w:ascii="Lucida Sans Unicode" w:hAnsi="Lucida Sans Unicode" w:cs="Lucida Sans Unicode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878" w:rsidRPr="00996C25" w:rsidRDefault="00D60878" w:rsidP="00D60878">
      <w:pPr>
        <w:tabs>
          <w:tab w:val="left" w:pos="180"/>
        </w:tabs>
        <w:ind w:left="-720"/>
        <w:rPr>
          <w:rFonts w:ascii="Arial" w:hAnsi="Arial" w:cs="Arial"/>
          <w:color w:val="000000"/>
          <w:sz w:val="16"/>
          <w:szCs w:val="16"/>
        </w:rPr>
      </w:pPr>
      <w:r w:rsidRPr="00996C25">
        <w:rPr>
          <w:rFonts w:ascii="Arial" w:hAnsi="Arial" w:cs="Arial"/>
          <w:color w:val="000000"/>
          <w:sz w:val="16"/>
          <w:szCs w:val="16"/>
        </w:rPr>
        <w:t xml:space="preserve">     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96C25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C673D" w:rsidRDefault="008C673D"/>
    <w:p w:rsidR="008C673D" w:rsidRDefault="008C673D"/>
    <w:p w:rsidR="008C673D" w:rsidRDefault="008C673D"/>
    <w:sectPr w:rsidR="008C673D" w:rsidSect="00131F6A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7EE"/>
    <w:multiLevelType w:val="hybridMultilevel"/>
    <w:tmpl w:val="1D50FC8E"/>
    <w:lvl w:ilvl="0" w:tplc="7EA0681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7C4"/>
    <w:multiLevelType w:val="hybridMultilevel"/>
    <w:tmpl w:val="5DBED3F2"/>
    <w:lvl w:ilvl="0" w:tplc="08DE91C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3233"/>
    <w:multiLevelType w:val="hybridMultilevel"/>
    <w:tmpl w:val="D88ABE1C"/>
    <w:lvl w:ilvl="0" w:tplc="E368A30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153EF"/>
    <w:multiLevelType w:val="hybridMultilevel"/>
    <w:tmpl w:val="F81E2288"/>
    <w:lvl w:ilvl="0" w:tplc="238E5E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4460"/>
    <w:multiLevelType w:val="hybridMultilevel"/>
    <w:tmpl w:val="A658F5C8"/>
    <w:lvl w:ilvl="0" w:tplc="2200DD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B3"/>
    <w:rsid w:val="00081AA9"/>
    <w:rsid w:val="00083859"/>
    <w:rsid w:val="000C0265"/>
    <w:rsid w:val="001102C0"/>
    <w:rsid w:val="00116106"/>
    <w:rsid w:val="001205B2"/>
    <w:rsid w:val="00131F6A"/>
    <w:rsid w:val="001406F2"/>
    <w:rsid w:val="00142D60"/>
    <w:rsid w:val="00174361"/>
    <w:rsid w:val="00175047"/>
    <w:rsid w:val="001C1CB5"/>
    <w:rsid w:val="00200DD4"/>
    <w:rsid w:val="0020592A"/>
    <w:rsid w:val="00210E95"/>
    <w:rsid w:val="002143B8"/>
    <w:rsid w:val="00220926"/>
    <w:rsid w:val="002343E3"/>
    <w:rsid w:val="002D1C16"/>
    <w:rsid w:val="00300412"/>
    <w:rsid w:val="00310C45"/>
    <w:rsid w:val="00317C8C"/>
    <w:rsid w:val="00323B3A"/>
    <w:rsid w:val="0033397D"/>
    <w:rsid w:val="00350CDA"/>
    <w:rsid w:val="00394B78"/>
    <w:rsid w:val="003D1FC3"/>
    <w:rsid w:val="003E50CD"/>
    <w:rsid w:val="0042104B"/>
    <w:rsid w:val="00426E82"/>
    <w:rsid w:val="004327D4"/>
    <w:rsid w:val="004708CB"/>
    <w:rsid w:val="004738AD"/>
    <w:rsid w:val="004771A7"/>
    <w:rsid w:val="004A1352"/>
    <w:rsid w:val="004A1F23"/>
    <w:rsid w:val="004A5E40"/>
    <w:rsid w:val="004C3397"/>
    <w:rsid w:val="004C69C0"/>
    <w:rsid w:val="004F7D81"/>
    <w:rsid w:val="00531276"/>
    <w:rsid w:val="0054113A"/>
    <w:rsid w:val="00566817"/>
    <w:rsid w:val="00567485"/>
    <w:rsid w:val="0058752D"/>
    <w:rsid w:val="005A6BE1"/>
    <w:rsid w:val="005C4D8D"/>
    <w:rsid w:val="005C7A41"/>
    <w:rsid w:val="005D2C90"/>
    <w:rsid w:val="005D71FD"/>
    <w:rsid w:val="00645E42"/>
    <w:rsid w:val="00653DF6"/>
    <w:rsid w:val="00657C18"/>
    <w:rsid w:val="00674A8F"/>
    <w:rsid w:val="006D464E"/>
    <w:rsid w:val="00723E35"/>
    <w:rsid w:val="007460F0"/>
    <w:rsid w:val="00767D07"/>
    <w:rsid w:val="007A4306"/>
    <w:rsid w:val="007C79D5"/>
    <w:rsid w:val="007D10FE"/>
    <w:rsid w:val="008044B7"/>
    <w:rsid w:val="00805741"/>
    <w:rsid w:val="008128A4"/>
    <w:rsid w:val="008648F2"/>
    <w:rsid w:val="008C673D"/>
    <w:rsid w:val="008D0BF8"/>
    <w:rsid w:val="008D3329"/>
    <w:rsid w:val="008D3E5C"/>
    <w:rsid w:val="008E6E39"/>
    <w:rsid w:val="008F4DD0"/>
    <w:rsid w:val="009462E7"/>
    <w:rsid w:val="009C14CF"/>
    <w:rsid w:val="009E38E6"/>
    <w:rsid w:val="00A062A9"/>
    <w:rsid w:val="00A5233E"/>
    <w:rsid w:val="00A82B70"/>
    <w:rsid w:val="00AC519A"/>
    <w:rsid w:val="00B21F12"/>
    <w:rsid w:val="00B47531"/>
    <w:rsid w:val="00B51491"/>
    <w:rsid w:val="00B61FEC"/>
    <w:rsid w:val="00B822B7"/>
    <w:rsid w:val="00BC3738"/>
    <w:rsid w:val="00BD02AE"/>
    <w:rsid w:val="00BD0F8D"/>
    <w:rsid w:val="00BD1D38"/>
    <w:rsid w:val="00BE4DDD"/>
    <w:rsid w:val="00BF69AB"/>
    <w:rsid w:val="00C1449E"/>
    <w:rsid w:val="00C464AC"/>
    <w:rsid w:val="00CB2D3C"/>
    <w:rsid w:val="00CB7EDE"/>
    <w:rsid w:val="00CD10FF"/>
    <w:rsid w:val="00D06EB3"/>
    <w:rsid w:val="00D105BE"/>
    <w:rsid w:val="00D263E0"/>
    <w:rsid w:val="00D4292C"/>
    <w:rsid w:val="00D60878"/>
    <w:rsid w:val="00D73FBF"/>
    <w:rsid w:val="00DB2CBD"/>
    <w:rsid w:val="00DB64B3"/>
    <w:rsid w:val="00DB6E88"/>
    <w:rsid w:val="00DD18CE"/>
    <w:rsid w:val="00DD1E84"/>
    <w:rsid w:val="00DE6AA7"/>
    <w:rsid w:val="00E0128E"/>
    <w:rsid w:val="00E24933"/>
    <w:rsid w:val="00E4372F"/>
    <w:rsid w:val="00E64113"/>
    <w:rsid w:val="00E64F45"/>
    <w:rsid w:val="00E82AD9"/>
    <w:rsid w:val="00E93D0D"/>
    <w:rsid w:val="00E97F6B"/>
    <w:rsid w:val="00EA53E4"/>
    <w:rsid w:val="00EC19B5"/>
    <w:rsid w:val="00EE17D0"/>
    <w:rsid w:val="00EF2974"/>
    <w:rsid w:val="00F2253C"/>
    <w:rsid w:val="00F22F0F"/>
    <w:rsid w:val="00F47BA5"/>
    <w:rsid w:val="00F50D6E"/>
    <w:rsid w:val="00F52F71"/>
    <w:rsid w:val="00F62957"/>
    <w:rsid w:val="00F83B35"/>
    <w:rsid w:val="00F87883"/>
    <w:rsid w:val="00FA354D"/>
    <w:rsid w:val="00FA7625"/>
    <w:rsid w:val="00FC7ADF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DC63C-534F-4F0B-87FA-69D3F25D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E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na.mcclure@southwark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.governorhub.com/s/southwark/train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s.southwa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or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9563-9D4A-41A4-AEE5-C365CF9C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2</cp:revision>
  <dcterms:created xsi:type="dcterms:W3CDTF">2024-05-02T13:21:00Z</dcterms:created>
  <dcterms:modified xsi:type="dcterms:W3CDTF">2024-05-02T13:21:00Z</dcterms:modified>
</cp:coreProperties>
</file>